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67" w:rsidRDefault="00720E5C" w:rsidP="00464B67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20E5C">
        <w:rPr>
          <w:sz w:val="32"/>
          <w:szCs w:val="32"/>
        </w:rPr>
        <w:t xml:space="preserve"> </w:t>
      </w:r>
    </w:p>
    <w:p w:rsidR="00464B67" w:rsidRPr="00BA1C4F" w:rsidRDefault="00464B67" w:rsidP="00464B67">
      <w:pPr>
        <w:autoSpaceDE w:val="0"/>
        <w:autoSpaceDN w:val="0"/>
        <w:adjustRightInd w:val="0"/>
        <w:jc w:val="center"/>
        <w:rPr>
          <w:color w:val="000000"/>
        </w:rPr>
      </w:pPr>
      <w:r w:rsidRPr="00BA1C4F">
        <w:rPr>
          <w:color w:val="000000"/>
        </w:rPr>
        <w:t>Нa основу члана 116. Закона о јавним набавкама („Службени гласник</w:t>
      </w:r>
    </w:p>
    <w:p w:rsidR="00464B67" w:rsidRPr="00BA1C4F" w:rsidRDefault="00464B67" w:rsidP="00464B67">
      <w:pPr>
        <w:autoSpaceDE w:val="0"/>
        <w:autoSpaceDN w:val="0"/>
        <w:adjustRightInd w:val="0"/>
        <w:jc w:val="center"/>
        <w:rPr>
          <w:color w:val="000000"/>
        </w:rPr>
      </w:pPr>
      <w:r w:rsidRPr="00BA1C4F">
        <w:rPr>
          <w:color w:val="000000"/>
        </w:rPr>
        <w:t>Републике Србије“ бр.124/12</w:t>
      </w:r>
      <w:r w:rsidRPr="00BA1C4F">
        <w:rPr>
          <w:color w:val="000000"/>
          <w:lang w:val="sr-Cyrl-CS"/>
        </w:rPr>
        <w:t xml:space="preserve"> и 14/15</w:t>
      </w:r>
      <w:r w:rsidRPr="00BA1C4F">
        <w:rPr>
          <w:color w:val="000000"/>
        </w:rPr>
        <w:t>) и Одлуке о додели уговора бр.</w:t>
      </w:r>
      <w:r w:rsidR="00AF0451" w:rsidRPr="00BA1C4F">
        <w:rPr>
          <w:color w:val="000000"/>
          <w:lang w:val="sr-Cyrl-CS"/>
        </w:rPr>
        <w:t xml:space="preserve"> 301</w:t>
      </w:r>
      <w:r w:rsidRPr="00BA1C4F">
        <w:rPr>
          <w:color w:val="000000"/>
          <w:lang w:val="sr-Cyrl-CS"/>
        </w:rPr>
        <w:t>/2015-4</w:t>
      </w:r>
      <w:r w:rsidRPr="00BA1C4F">
        <w:rPr>
          <w:color w:val="000000"/>
        </w:rPr>
        <w:t xml:space="preserve"> од</w:t>
      </w:r>
    </w:p>
    <w:p w:rsidR="00464B67" w:rsidRPr="00BA1C4F" w:rsidRDefault="00AF0451" w:rsidP="00464B67">
      <w:pPr>
        <w:autoSpaceDE w:val="0"/>
        <w:autoSpaceDN w:val="0"/>
        <w:adjustRightInd w:val="0"/>
        <w:jc w:val="center"/>
        <w:rPr>
          <w:color w:val="000000"/>
        </w:rPr>
      </w:pPr>
      <w:r w:rsidRPr="00BA1C4F">
        <w:rPr>
          <w:color w:val="000000"/>
          <w:lang w:val="sr-Cyrl-CS"/>
        </w:rPr>
        <w:t>01.10</w:t>
      </w:r>
      <w:r w:rsidR="00464B67" w:rsidRPr="00BA1C4F">
        <w:rPr>
          <w:color w:val="000000"/>
          <w:lang w:val="sr-Cyrl-CS"/>
        </w:rPr>
        <w:t>.</w:t>
      </w:r>
      <w:r w:rsidR="00464B67" w:rsidRPr="00BA1C4F">
        <w:rPr>
          <w:color w:val="000000"/>
        </w:rPr>
        <w:t>2015.године,</w:t>
      </w:r>
    </w:p>
    <w:p w:rsidR="00464B67" w:rsidRPr="00BA1C4F" w:rsidRDefault="00464B67" w:rsidP="00464B67">
      <w:pPr>
        <w:autoSpaceDE w:val="0"/>
        <w:autoSpaceDN w:val="0"/>
        <w:adjustRightInd w:val="0"/>
        <w:jc w:val="center"/>
        <w:rPr>
          <w:color w:val="000000"/>
          <w:lang w:val="sr-Cyrl-CS"/>
        </w:rPr>
      </w:pPr>
      <w:r w:rsidRPr="00BA1C4F">
        <w:rPr>
          <w:color w:val="000000"/>
        </w:rPr>
        <w:t xml:space="preserve">ДОМ ЗДРАВЉА </w:t>
      </w:r>
      <w:r w:rsidRPr="00BA1C4F">
        <w:rPr>
          <w:color w:val="000000"/>
          <w:lang w:val="sr-Cyrl-CS"/>
        </w:rPr>
        <w:t>„ДР ЂОРЂЕ ЛАЗИЋ“</w:t>
      </w:r>
    </w:p>
    <w:p w:rsidR="00464B67" w:rsidRPr="00BA1C4F" w:rsidRDefault="00464B67" w:rsidP="00464B67">
      <w:pPr>
        <w:autoSpaceDE w:val="0"/>
        <w:autoSpaceDN w:val="0"/>
        <w:adjustRightInd w:val="0"/>
        <w:jc w:val="center"/>
        <w:rPr>
          <w:color w:val="000000"/>
          <w:lang w:val="sr-Cyrl-CS"/>
        </w:rPr>
      </w:pPr>
      <w:r w:rsidRPr="00BA1C4F">
        <w:rPr>
          <w:color w:val="000000"/>
          <w:lang w:val="sr-Cyrl-CS"/>
        </w:rPr>
        <w:t>25000</w:t>
      </w:r>
      <w:r w:rsidRPr="00BA1C4F">
        <w:rPr>
          <w:color w:val="000000"/>
        </w:rPr>
        <w:t xml:space="preserve"> </w:t>
      </w:r>
      <w:r w:rsidRPr="00BA1C4F">
        <w:rPr>
          <w:color w:val="000000"/>
          <w:lang w:val="sr-Cyrl-CS"/>
        </w:rPr>
        <w:t>Сомбор</w:t>
      </w:r>
      <w:r w:rsidRPr="00BA1C4F">
        <w:rPr>
          <w:color w:val="000000"/>
        </w:rPr>
        <w:t xml:space="preserve">, </w:t>
      </w:r>
      <w:r w:rsidRPr="00BA1C4F">
        <w:rPr>
          <w:color w:val="000000"/>
          <w:lang w:val="sr-Cyrl-CS"/>
        </w:rPr>
        <w:t>Мирна улица бр. 3</w:t>
      </w:r>
    </w:p>
    <w:p w:rsidR="00464B67" w:rsidRPr="00BA1C4F" w:rsidRDefault="00464B67" w:rsidP="00464B67">
      <w:pPr>
        <w:autoSpaceDE w:val="0"/>
        <w:autoSpaceDN w:val="0"/>
        <w:adjustRightInd w:val="0"/>
        <w:jc w:val="center"/>
        <w:rPr>
          <w:color w:val="000000"/>
        </w:rPr>
      </w:pPr>
      <w:r w:rsidRPr="00BA1C4F">
        <w:rPr>
          <w:color w:val="000000"/>
        </w:rPr>
        <w:t>објављује</w:t>
      </w:r>
    </w:p>
    <w:p w:rsidR="00464B67" w:rsidRPr="00BA1C4F" w:rsidRDefault="00464B67" w:rsidP="00464B67">
      <w:pPr>
        <w:autoSpaceDE w:val="0"/>
        <w:autoSpaceDN w:val="0"/>
        <w:adjustRightInd w:val="0"/>
        <w:jc w:val="center"/>
        <w:rPr>
          <w:b/>
          <w:bCs/>
          <w:color w:val="000000"/>
          <w:lang w:val="sr-Cyrl-CS"/>
        </w:rPr>
      </w:pPr>
      <w:r w:rsidRPr="00BA1C4F">
        <w:rPr>
          <w:b/>
          <w:bCs/>
          <w:color w:val="000000"/>
        </w:rPr>
        <w:t>ОБАВЕШТЕЊЕ О ЗАКЉУЧЕНОМ УГОВОРУ</w:t>
      </w:r>
    </w:p>
    <w:p w:rsidR="00D672F7" w:rsidRPr="00BA1C4F" w:rsidRDefault="00D672F7" w:rsidP="00464B67">
      <w:pPr>
        <w:autoSpaceDE w:val="0"/>
        <w:autoSpaceDN w:val="0"/>
        <w:adjustRightInd w:val="0"/>
        <w:jc w:val="center"/>
        <w:rPr>
          <w:b/>
          <w:bCs/>
          <w:color w:val="000000"/>
          <w:lang w:val="sr-Cyrl-CS"/>
        </w:rPr>
      </w:pPr>
    </w:p>
    <w:p w:rsidR="00464B67" w:rsidRPr="00BA1C4F" w:rsidRDefault="00464B67" w:rsidP="00464B67">
      <w:pPr>
        <w:jc w:val="both"/>
        <w:rPr>
          <w:bCs/>
          <w:color w:val="000000"/>
          <w:lang w:val="sr-Cyrl-CS"/>
        </w:rPr>
      </w:pPr>
      <w:r w:rsidRPr="00BA1C4F">
        <w:rPr>
          <w:bCs/>
          <w:color w:val="000000"/>
        </w:rPr>
        <w:t>за јавну набавку добара бр.</w:t>
      </w:r>
      <w:r w:rsidR="006760F4" w:rsidRPr="00BA1C4F">
        <w:rPr>
          <w:bCs/>
          <w:color w:val="000000"/>
          <w:lang w:val="sr-Cyrl-CS"/>
        </w:rPr>
        <w:t xml:space="preserve"> 07/2015</w:t>
      </w:r>
      <w:r w:rsidR="00D672F7" w:rsidRPr="00BA1C4F">
        <w:rPr>
          <w:lang w:val="sr-Cyrl-CS"/>
        </w:rPr>
        <w:t>– набавка стоматолошког потрошног материјала</w:t>
      </w:r>
    </w:p>
    <w:p w:rsidR="00D672F7" w:rsidRPr="00BA1C4F" w:rsidRDefault="00D672F7" w:rsidP="00464B67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000"/>
      </w:tblGrid>
      <w:tr w:rsidR="00464B67" w:rsidRPr="00BA1C4F" w:rsidTr="00D672F7">
        <w:tc>
          <w:tcPr>
            <w:tcW w:w="1242" w:type="dxa"/>
          </w:tcPr>
          <w:p w:rsidR="00464B67" w:rsidRPr="00BA1C4F" w:rsidRDefault="00464B67" w:rsidP="00A509FF">
            <w:pPr>
              <w:jc w:val="both"/>
              <w:rPr>
                <w:b/>
                <w:lang w:val="sr-Cyrl-CS"/>
              </w:rPr>
            </w:pPr>
            <w:r w:rsidRPr="00BA1C4F">
              <w:rPr>
                <w:b/>
                <w:lang w:val="sr-Cyrl-CS"/>
              </w:rPr>
              <w:t>Редни број партије</w:t>
            </w:r>
          </w:p>
        </w:tc>
        <w:tc>
          <w:tcPr>
            <w:tcW w:w="8000" w:type="dxa"/>
          </w:tcPr>
          <w:p w:rsidR="006760F4" w:rsidRPr="00BA1C4F" w:rsidRDefault="006760F4" w:rsidP="00A509FF">
            <w:pPr>
              <w:jc w:val="both"/>
              <w:rPr>
                <w:b/>
                <w:lang w:val="sr-Cyrl-CS"/>
              </w:rPr>
            </w:pPr>
          </w:p>
          <w:p w:rsidR="00464B67" w:rsidRPr="00BA1C4F" w:rsidRDefault="00464B67" w:rsidP="00A509FF">
            <w:pPr>
              <w:jc w:val="both"/>
              <w:rPr>
                <w:b/>
                <w:lang w:val="sr-Cyrl-CS"/>
              </w:rPr>
            </w:pPr>
            <w:r w:rsidRPr="00BA1C4F">
              <w:rPr>
                <w:b/>
                <w:lang w:val="sr-Cyrl-CS"/>
              </w:rPr>
              <w:t>Назив партије</w:t>
            </w:r>
          </w:p>
        </w:tc>
      </w:tr>
      <w:tr w:rsidR="00464B67" w:rsidRPr="00BA1C4F" w:rsidTr="00D672F7">
        <w:tc>
          <w:tcPr>
            <w:tcW w:w="1242" w:type="dxa"/>
          </w:tcPr>
          <w:p w:rsidR="00464B67" w:rsidRPr="00BA1C4F" w:rsidRDefault="00464B67" w:rsidP="00464B67">
            <w:pPr>
              <w:numPr>
                <w:ilvl w:val="0"/>
                <w:numId w:val="24"/>
              </w:numPr>
              <w:suppressAutoHyphens/>
              <w:spacing w:line="100" w:lineRule="atLeast"/>
              <w:jc w:val="both"/>
            </w:pPr>
          </w:p>
        </w:tc>
        <w:tc>
          <w:tcPr>
            <w:tcW w:w="8000" w:type="dxa"/>
          </w:tcPr>
          <w:p w:rsidR="00464B67" w:rsidRPr="00BA1C4F" w:rsidRDefault="00D672F7" w:rsidP="00A509FF">
            <w:pPr>
              <w:jc w:val="both"/>
              <w:rPr>
                <w:lang w:val="sr-Cyrl-CS"/>
              </w:rPr>
            </w:pPr>
            <w:r w:rsidRPr="00BA1C4F">
              <w:rPr>
                <w:lang w:val="sr-Cyrl-CS"/>
              </w:rPr>
              <w:t>Стоматолошки материјал за општу и дечију стоматологију</w:t>
            </w:r>
          </w:p>
        </w:tc>
      </w:tr>
      <w:tr w:rsidR="00464B67" w:rsidRPr="00BA1C4F" w:rsidTr="00D672F7">
        <w:tc>
          <w:tcPr>
            <w:tcW w:w="1242" w:type="dxa"/>
          </w:tcPr>
          <w:p w:rsidR="00464B67" w:rsidRPr="00BA1C4F" w:rsidRDefault="00464B67" w:rsidP="00464B67">
            <w:pPr>
              <w:numPr>
                <w:ilvl w:val="0"/>
                <w:numId w:val="24"/>
              </w:numPr>
              <w:suppressAutoHyphens/>
              <w:spacing w:line="100" w:lineRule="atLeast"/>
              <w:jc w:val="both"/>
            </w:pPr>
          </w:p>
        </w:tc>
        <w:tc>
          <w:tcPr>
            <w:tcW w:w="8000" w:type="dxa"/>
          </w:tcPr>
          <w:p w:rsidR="00464B67" w:rsidRPr="00BA1C4F" w:rsidRDefault="00D672F7" w:rsidP="00A509FF">
            <w:pPr>
              <w:jc w:val="both"/>
              <w:rPr>
                <w:lang w:val="sr-Cyrl-CS"/>
              </w:rPr>
            </w:pPr>
            <w:r w:rsidRPr="00BA1C4F">
              <w:rPr>
                <w:lang w:val="sr-Cyrl-CS"/>
              </w:rPr>
              <w:t>Стоматолошки материјал за протетику и ортодонцију</w:t>
            </w:r>
          </w:p>
        </w:tc>
      </w:tr>
      <w:tr w:rsidR="00464B67" w:rsidRPr="00BA1C4F" w:rsidTr="00D672F7">
        <w:tc>
          <w:tcPr>
            <w:tcW w:w="1242" w:type="dxa"/>
          </w:tcPr>
          <w:p w:rsidR="00464B67" w:rsidRPr="00BA1C4F" w:rsidRDefault="00464B67" w:rsidP="00464B67">
            <w:pPr>
              <w:numPr>
                <w:ilvl w:val="0"/>
                <w:numId w:val="24"/>
              </w:numPr>
              <w:suppressAutoHyphens/>
              <w:spacing w:line="100" w:lineRule="atLeast"/>
              <w:jc w:val="both"/>
            </w:pPr>
          </w:p>
        </w:tc>
        <w:tc>
          <w:tcPr>
            <w:tcW w:w="8000" w:type="dxa"/>
          </w:tcPr>
          <w:p w:rsidR="00464B67" w:rsidRPr="00BA1C4F" w:rsidRDefault="00D672F7" w:rsidP="00A509FF">
            <w:pPr>
              <w:jc w:val="both"/>
              <w:rPr>
                <w:lang w:val="sr-Cyrl-CS"/>
              </w:rPr>
            </w:pPr>
            <w:r w:rsidRPr="00BA1C4F">
              <w:rPr>
                <w:lang w:val="sr-Cyrl-CS"/>
              </w:rPr>
              <w:t>Зубна техника- протетика</w:t>
            </w:r>
          </w:p>
        </w:tc>
      </w:tr>
      <w:tr w:rsidR="00464B67" w:rsidRPr="00BA1C4F" w:rsidTr="00D672F7">
        <w:tc>
          <w:tcPr>
            <w:tcW w:w="1242" w:type="dxa"/>
          </w:tcPr>
          <w:p w:rsidR="00464B67" w:rsidRPr="00BA1C4F" w:rsidRDefault="00464B67" w:rsidP="00464B67">
            <w:pPr>
              <w:numPr>
                <w:ilvl w:val="0"/>
                <w:numId w:val="24"/>
              </w:numPr>
              <w:suppressAutoHyphens/>
              <w:spacing w:line="100" w:lineRule="atLeast"/>
              <w:jc w:val="both"/>
            </w:pPr>
          </w:p>
        </w:tc>
        <w:tc>
          <w:tcPr>
            <w:tcW w:w="8000" w:type="dxa"/>
          </w:tcPr>
          <w:p w:rsidR="00464B67" w:rsidRPr="00BA1C4F" w:rsidRDefault="00D672F7" w:rsidP="00A509FF">
            <w:pPr>
              <w:jc w:val="both"/>
              <w:rPr>
                <w:lang w:val="sr-Cyrl-CS"/>
              </w:rPr>
            </w:pPr>
            <w:r w:rsidRPr="00BA1C4F">
              <w:rPr>
                <w:lang w:val="sr-Cyrl-CS"/>
              </w:rPr>
              <w:t>Зубна техника - ортодонција</w:t>
            </w:r>
          </w:p>
        </w:tc>
      </w:tr>
      <w:tr w:rsidR="00464B67" w:rsidRPr="00BA1C4F" w:rsidTr="00D672F7">
        <w:tc>
          <w:tcPr>
            <w:tcW w:w="1242" w:type="dxa"/>
          </w:tcPr>
          <w:p w:rsidR="00464B67" w:rsidRPr="00BA1C4F" w:rsidRDefault="00464B67" w:rsidP="00464B67">
            <w:pPr>
              <w:numPr>
                <w:ilvl w:val="0"/>
                <w:numId w:val="24"/>
              </w:numPr>
              <w:suppressAutoHyphens/>
              <w:spacing w:line="100" w:lineRule="atLeast"/>
              <w:jc w:val="both"/>
            </w:pPr>
          </w:p>
        </w:tc>
        <w:tc>
          <w:tcPr>
            <w:tcW w:w="8000" w:type="dxa"/>
          </w:tcPr>
          <w:p w:rsidR="00464B67" w:rsidRPr="00BA1C4F" w:rsidRDefault="00D672F7" w:rsidP="00A509FF">
            <w:pPr>
              <w:jc w:val="both"/>
              <w:rPr>
                <w:lang w:val="sr-Cyrl-CS"/>
              </w:rPr>
            </w:pPr>
            <w:r w:rsidRPr="00BA1C4F">
              <w:rPr>
                <w:lang w:val="sr-Cyrl-CS"/>
              </w:rPr>
              <w:t>Анестетици</w:t>
            </w:r>
          </w:p>
        </w:tc>
      </w:tr>
      <w:tr w:rsidR="00464B67" w:rsidRPr="00BA1C4F" w:rsidTr="00D672F7">
        <w:tc>
          <w:tcPr>
            <w:tcW w:w="1242" w:type="dxa"/>
          </w:tcPr>
          <w:p w:rsidR="00464B67" w:rsidRPr="00BA1C4F" w:rsidRDefault="00464B67" w:rsidP="00464B67">
            <w:pPr>
              <w:numPr>
                <w:ilvl w:val="0"/>
                <w:numId w:val="24"/>
              </w:numPr>
              <w:suppressAutoHyphens/>
              <w:spacing w:line="100" w:lineRule="atLeast"/>
              <w:jc w:val="both"/>
            </w:pPr>
          </w:p>
        </w:tc>
        <w:tc>
          <w:tcPr>
            <w:tcW w:w="8000" w:type="dxa"/>
          </w:tcPr>
          <w:p w:rsidR="00464B67" w:rsidRPr="00BA1C4F" w:rsidRDefault="00D672F7" w:rsidP="00A509FF">
            <w:pPr>
              <w:jc w:val="both"/>
              <w:rPr>
                <w:lang w:val="sr-Cyrl-CS"/>
              </w:rPr>
            </w:pPr>
            <w:r w:rsidRPr="00BA1C4F">
              <w:rPr>
                <w:lang w:val="sr-Cyrl-CS"/>
              </w:rPr>
              <w:t>Стоматологија - РТГ</w:t>
            </w:r>
          </w:p>
        </w:tc>
      </w:tr>
      <w:tr w:rsidR="00464B67" w:rsidRPr="00BA1C4F" w:rsidTr="00D672F7">
        <w:tc>
          <w:tcPr>
            <w:tcW w:w="1242" w:type="dxa"/>
          </w:tcPr>
          <w:p w:rsidR="00464B67" w:rsidRPr="00BA1C4F" w:rsidRDefault="00464B67" w:rsidP="00464B67">
            <w:pPr>
              <w:numPr>
                <w:ilvl w:val="0"/>
                <w:numId w:val="24"/>
              </w:numPr>
              <w:suppressAutoHyphens/>
              <w:spacing w:line="100" w:lineRule="atLeast"/>
              <w:jc w:val="both"/>
            </w:pPr>
          </w:p>
        </w:tc>
        <w:tc>
          <w:tcPr>
            <w:tcW w:w="8000" w:type="dxa"/>
          </w:tcPr>
          <w:p w:rsidR="00464B67" w:rsidRPr="00BA1C4F" w:rsidRDefault="006760F4" w:rsidP="00A509FF">
            <w:pPr>
              <w:jc w:val="both"/>
              <w:rPr>
                <w:lang w:val="sr-Cyrl-CS"/>
              </w:rPr>
            </w:pPr>
            <w:r w:rsidRPr="00BA1C4F">
              <w:rPr>
                <w:lang w:val="sr-Cyrl-CS"/>
              </w:rPr>
              <w:t>Стоматологија - ендодонција</w:t>
            </w:r>
          </w:p>
        </w:tc>
      </w:tr>
      <w:tr w:rsidR="00464B67" w:rsidRPr="00BA1C4F" w:rsidTr="00D672F7">
        <w:tc>
          <w:tcPr>
            <w:tcW w:w="1242" w:type="dxa"/>
          </w:tcPr>
          <w:p w:rsidR="00464B67" w:rsidRPr="00BA1C4F" w:rsidRDefault="00464B67" w:rsidP="00464B67">
            <w:pPr>
              <w:numPr>
                <w:ilvl w:val="0"/>
                <w:numId w:val="24"/>
              </w:numPr>
              <w:suppressAutoHyphens/>
              <w:spacing w:line="100" w:lineRule="atLeast"/>
              <w:jc w:val="both"/>
            </w:pPr>
          </w:p>
        </w:tc>
        <w:tc>
          <w:tcPr>
            <w:tcW w:w="8000" w:type="dxa"/>
            <w:vAlign w:val="bottom"/>
          </w:tcPr>
          <w:p w:rsidR="00464B67" w:rsidRPr="00BA1C4F" w:rsidRDefault="006760F4" w:rsidP="00A509FF">
            <w:pPr>
              <w:rPr>
                <w:lang w:val="sr-Cyrl-CS"/>
              </w:rPr>
            </w:pPr>
            <w:r w:rsidRPr="00BA1C4F">
              <w:rPr>
                <w:lang w:val="sr-Cyrl-CS"/>
              </w:rPr>
              <w:t>Материјал за девитализацију</w:t>
            </w:r>
          </w:p>
        </w:tc>
      </w:tr>
      <w:tr w:rsidR="00464B67" w:rsidRPr="00BA1C4F" w:rsidTr="00D672F7">
        <w:tc>
          <w:tcPr>
            <w:tcW w:w="1242" w:type="dxa"/>
          </w:tcPr>
          <w:p w:rsidR="00464B67" w:rsidRPr="00BA1C4F" w:rsidRDefault="00464B67" w:rsidP="00464B67">
            <w:pPr>
              <w:numPr>
                <w:ilvl w:val="0"/>
                <w:numId w:val="24"/>
              </w:numPr>
              <w:suppressAutoHyphens/>
              <w:spacing w:line="100" w:lineRule="atLeast"/>
              <w:jc w:val="both"/>
            </w:pPr>
          </w:p>
        </w:tc>
        <w:tc>
          <w:tcPr>
            <w:tcW w:w="8000" w:type="dxa"/>
            <w:vAlign w:val="bottom"/>
          </w:tcPr>
          <w:p w:rsidR="00464B67" w:rsidRPr="00BA1C4F" w:rsidRDefault="006760F4" w:rsidP="00A509FF">
            <w:pPr>
              <w:rPr>
                <w:lang w:val="sr-Cyrl-CS"/>
              </w:rPr>
            </w:pPr>
            <w:r w:rsidRPr="00BA1C4F">
              <w:rPr>
                <w:lang w:val="sr-Cyrl-CS"/>
              </w:rPr>
              <w:t>Фиксна ортодонција</w:t>
            </w:r>
          </w:p>
        </w:tc>
      </w:tr>
    </w:tbl>
    <w:p w:rsidR="00464B67" w:rsidRPr="00BA1C4F" w:rsidRDefault="00464B67" w:rsidP="00464B67">
      <w:pPr>
        <w:autoSpaceDE w:val="0"/>
        <w:autoSpaceDN w:val="0"/>
        <w:adjustRightInd w:val="0"/>
        <w:jc w:val="both"/>
        <w:rPr>
          <w:lang w:val="sr-Latn-CS"/>
        </w:rPr>
      </w:pPr>
    </w:p>
    <w:p w:rsidR="00464B67" w:rsidRPr="00BA1C4F" w:rsidRDefault="00464B67" w:rsidP="00464B67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BA1C4F">
        <w:rPr>
          <w:b/>
          <w:bCs/>
          <w:color w:val="000000"/>
        </w:rPr>
        <w:t xml:space="preserve">1.) Назив, адреса и интернет страница наручиоца: </w:t>
      </w:r>
      <w:r w:rsidRPr="00BA1C4F">
        <w:rPr>
          <w:color w:val="000000"/>
        </w:rPr>
        <w:t>Дом здравља</w:t>
      </w:r>
      <w:r w:rsidRPr="00BA1C4F">
        <w:rPr>
          <w:color w:val="000000"/>
          <w:lang w:val="sr-Cyrl-CS"/>
        </w:rPr>
        <w:t xml:space="preserve"> „Др Ђорђе Лазић“ </w:t>
      </w:r>
    </w:p>
    <w:p w:rsidR="00464B67" w:rsidRPr="00BA1C4F" w:rsidRDefault="00464B67" w:rsidP="00464B67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BA1C4F">
        <w:rPr>
          <w:color w:val="000000"/>
          <w:lang w:val="sr-Cyrl-CS"/>
        </w:rPr>
        <w:t>Сомбор 25000</w:t>
      </w:r>
      <w:r w:rsidRPr="00BA1C4F">
        <w:rPr>
          <w:color w:val="000000"/>
        </w:rPr>
        <w:t xml:space="preserve">, </w:t>
      </w:r>
      <w:r w:rsidRPr="00BA1C4F">
        <w:rPr>
          <w:color w:val="000000"/>
          <w:lang w:val="sr-Cyrl-CS"/>
        </w:rPr>
        <w:t xml:space="preserve">Мирна бр. 3, </w:t>
      </w:r>
      <w:r w:rsidRPr="00BA1C4F">
        <w:rPr>
          <w:color w:val="0000FF"/>
        </w:rPr>
        <w:t>www.dz</w:t>
      </w:r>
      <w:r w:rsidRPr="00BA1C4F">
        <w:rPr>
          <w:color w:val="0000FF"/>
          <w:lang w:val="sr-Latn-CS"/>
        </w:rPr>
        <w:t>sombor</w:t>
      </w:r>
      <w:r w:rsidRPr="00BA1C4F">
        <w:rPr>
          <w:color w:val="0000FF"/>
        </w:rPr>
        <w:t>.rs</w:t>
      </w:r>
    </w:p>
    <w:p w:rsidR="00464B67" w:rsidRPr="00BA1C4F" w:rsidRDefault="00464B67" w:rsidP="00464B67">
      <w:pPr>
        <w:autoSpaceDE w:val="0"/>
        <w:autoSpaceDN w:val="0"/>
        <w:adjustRightInd w:val="0"/>
        <w:rPr>
          <w:color w:val="000000"/>
        </w:rPr>
      </w:pPr>
      <w:r w:rsidRPr="00BA1C4F">
        <w:rPr>
          <w:b/>
          <w:bCs/>
          <w:color w:val="000000"/>
        </w:rPr>
        <w:t xml:space="preserve">2.) Врста наручиоца: </w:t>
      </w:r>
      <w:r w:rsidRPr="00BA1C4F">
        <w:rPr>
          <w:color w:val="000000"/>
        </w:rPr>
        <w:t>здравство.</w:t>
      </w:r>
    </w:p>
    <w:p w:rsidR="00464B67" w:rsidRPr="00BA1C4F" w:rsidRDefault="00464B67" w:rsidP="00464B67">
      <w:pPr>
        <w:autoSpaceDE w:val="0"/>
        <w:autoSpaceDN w:val="0"/>
        <w:adjustRightInd w:val="0"/>
        <w:rPr>
          <w:b/>
          <w:bCs/>
          <w:color w:val="000000"/>
          <w:lang w:val="sr-Cyrl-CS"/>
        </w:rPr>
      </w:pPr>
      <w:r w:rsidRPr="00BA1C4F">
        <w:rPr>
          <w:b/>
          <w:bCs/>
          <w:color w:val="000000"/>
        </w:rPr>
        <w:t>3.) Опис предмета набавке, назив и ознака из општег речника набавке:</w:t>
      </w:r>
    </w:p>
    <w:p w:rsidR="00464B67" w:rsidRPr="00BA1C4F" w:rsidRDefault="00464B67" w:rsidP="00464B67">
      <w:pPr>
        <w:autoSpaceDE w:val="0"/>
        <w:autoSpaceDN w:val="0"/>
        <w:adjustRightInd w:val="0"/>
        <w:rPr>
          <w:lang w:val="sr-Cyrl-CS"/>
        </w:rPr>
      </w:pPr>
      <w:r w:rsidRPr="00BA1C4F">
        <w:rPr>
          <w:b/>
          <w:bCs/>
          <w:color w:val="000000"/>
          <w:lang w:val="sr-Cyrl-CS"/>
        </w:rPr>
        <w:t xml:space="preserve">     </w:t>
      </w:r>
      <w:r w:rsidR="00BB0EA3" w:rsidRPr="00BA1C4F">
        <w:rPr>
          <w:bCs/>
          <w:color w:val="000000"/>
        </w:rPr>
        <w:t xml:space="preserve">Jавнa набавкa добара </w:t>
      </w:r>
      <w:r w:rsidR="00BB0EA3" w:rsidRPr="00BA1C4F">
        <w:rPr>
          <w:lang w:val="sr-Cyrl-CS"/>
        </w:rPr>
        <w:t>– набавка стоматолошког потрошног материјала</w:t>
      </w:r>
      <w:r w:rsidR="00BB0EA3" w:rsidRPr="00BA1C4F">
        <w:rPr>
          <w:lang w:val="sr-Latn-CS"/>
        </w:rPr>
        <w:t>,</w:t>
      </w:r>
      <w:r w:rsidR="00BB0EA3" w:rsidRPr="00BA1C4F">
        <w:rPr>
          <w:lang w:val="sr-Cyrl-CS"/>
        </w:rPr>
        <w:t xml:space="preserve"> 33140000 потрошни</w:t>
      </w:r>
      <w:r w:rsidR="00BB0EA3" w:rsidRPr="00BA1C4F">
        <w:rPr>
          <w:lang w:val="sr-Latn-CS"/>
        </w:rPr>
        <w:t xml:space="preserve"> </w:t>
      </w:r>
      <w:r w:rsidR="006760F4" w:rsidRPr="00BA1C4F">
        <w:rPr>
          <w:lang w:val="sr-Cyrl-CS"/>
        </w:rPr>
        <w:t>медицински материјал</w:t>
      </w:r>
    </w:p>
    <w:p w:rsidR="00A84BAF" w:rsidRPr="00BA1C4F" w:rsidRDefault="00A84BAF" w:rsidP="00A84BAF">
      <w:pPr>
        <w:rPr>
          <w:b/>
          <w:lang w:val="sr-Cyrl-CS"/>
        </w:rPr>
      </w:pPr>
      <w:r w:rsidRPr="00BA1C4F">
        <w:rPr>
          <w:b/>
          <w:lang w:val="sr-Cyrl-CS"/>
        </w:rPr>
        <w:t xml:space="preserve">4.) Уговорена вредност: </w:t>
      </w:r>
    </w:p>
    <w:p w:rsidR="00A84BAF" w:rsidRPr="00BA1C4F" w:rsidRDefault="00A84BAF" w:rsidP="00A84BAF">
      <w:pPr>
        <w:rPr>
          <w:b/>
          <w:lang w:val="sr-Cyrl-CS"/>
        </w:rPr>
      </w:pPr>
    </w:p>
    <w:p w:rsidR="00A84BAF" w:rsidRPr="00BA1C4F" w:rsidRDefault="00A84BAF" w:rsidP="00BA1C4F">
      <w:pPr>
        <w:ind w:left="360"/>
        <w:rPr>
          <w:b/>
          <w:lang w:val="sr-Cyrl-CS"/>
        </w:rPr>
      </w:pPr>
      <w:r w:rsidRPr="00BA1C4F">
        <w:rPr>
          <w:b/>
          <w:lang w:val="sr-Cyrl-CS"/>
        </w:rPr>
        <w:t>„ВЕТМЕТАЛ“ доо</w:t>
      </w:r>
    </w:p>
    <w:p w:rsidR="00BA1C4F" w:rsidRPr="00BA1C4F" w:rsidRDefault="00BA1C4F" w:rsidP="00BA1C4F">
      <w:pPr>
        <w:ind w:firstLine="708"/>
        <w:rPr>
          <w:b/>
          <w:lang w:val="sr-Cyrl-CS"/>
        </w:rPr>
      </w:pPr>
    </w:p>
    <w:p w:rsidR="00BA1C4F" w:rsidRPr="00BA1C4F" w:rsidRDefault="00BA1C4F" w:rsidP="00BA1C4F">
      <w:pPr>
        <w:autoSpaceDE w:val="0"/>
        <w:autoSpaceDN w:val="0"/>
        <w:adjustRightInd w:val="0"/>
        <w:rPr>
          <w:lang w:val="sr-Cyrl-CS"/>
        </w:rPr>
      </w:pPr>
      <w:r w:rsidRPr="00BA1C4F">
        <w:t xml:space="preserve">- </w:t>
      </w:r>
      <w:r w:rsidRPr="00BA1C4F">
        <w:rPr>
          <w:b/>
          <w:bCs/>
          <w:lang w:val="sr-Cyrl-CS"/>
        </w:rPr>
        <w:t xml:space="preserve">Партија </w:t>
      </w:r>
      <w:r w:rsidRPr="00BA1C4F">
        <w:rPr>
          <w:b/>
          <w:bCs/>
          <w:lang w:val="sr-Latn-CS"/>
        </w:rPr>
        <w:t>1</w:t>
      </w:r>
      <w:r w:rsidRPr="00BA1C4F">
        <w:rPr>
          <w:b/>
          <w:bCs/>
          <w:lang w:val="sr-Cyrl-CS"/>
        </w:rPr>
        <w:t xml:space="preserve">    576.796,00 </w:t>
      </w:r>
      <w:r w:rsidRPr="00BA1C4F">
        <w:t>динара без ПДВ-а</w:t>
      </w:r>
      <w:r w:rsidRPr="00BA1C4F">
        <w:rPr>
          <w:lang w:val="sr-Cyrl-CS"/>
        </w:rPr>
        <w:t xml:space="preserve">, </w:t>
      </w:r>
      <w:r w:rsidRPr="00BA1C4F">
        <w:rPr>
          <w:b/>
          <w:lang w:val="sr-Cyrl-CS"/>
        </w:rPr>
        <w:t>692.155,20</w:t>
      </w:r>
      <w:r w:rsidRPr="00BA1C4F">
        <w:rPr>
          <w:lang w:val="sr-Cyrl-CS"/>
        </w:rPr>
        <w:t xml:space="preserve"> динара са ПДВ- ом.</w:t>
      </w:r>
    </w:p>
    <w:p w:rsidR="00BA1C4F" w:rsidRPr="00BA1C4F" w:rsidRDefault="00BA1C4F" w:rsidP="00BA1C4F">
      <w:pPr>
        <w:autoSpaceDE w:val="0"/>
        <w:autoSpaceDN w:val="0"/>
        <w:adjustRightInd w:val="0"/>
        <w:rPr>
          <w:b/>
          <w:bCs/>
        </w:rPr>
      </w:pPr>
      <w:r w:rsidRPr="00BA1C4F">
        <w:t xml:space="preserve">- </w:t>
      </w:r>
      <w:r w:rsidRPr="00BA1C4F">
        <w:rPr>
          <w:b/>
          <w:bCs/>
          <w:lang w:val="sr-Cyrl-CS"/>
        </w:rPr>
        <w:t xml:space="preserve">Партија </w:t>
      </w:r>
      <w:r w:rsidRPr="00BA1C4F">
        <w:rPr>
          <w:b/>
          <w:bCs/>
          <w:lang w:val="sr-Latn-CS"/>
        </w:rPr>
        <w:t>4</w:t>
      </w:r>
      <w:r w:rsidRPr="00BA1C4F">
        <w:rPr>
          <w:b/>
          <w:bCs/>
          <w:lang w:val="sr-Cyrl-CS"/>
        </w:rPr>
        <w:t xml:space="preserve">     85.149,00 </w:t>
      </w:r>
      <w:r w:rsidRPr="00BA1C4F">
        <w:t>динара</w:t>
      </w:r>
      <w:r w:rsidRPr="00BA1C4F">
        <w:rPr>
          <w:lang w:val="sr-Cyrl-CS"/>
        </w:rPr>
        <w:t xml:space="preserve"> без</w:t>
      </w:r>
      <w:r w:rsidRPr="00BA1C4F">
        <w:t xml:space="preserve"> ПДВ-</w:t>
      </w:r>
      <w:r w:rsidRPr="00BA1C4F">
        <w:rPr>
          <w:lang w:val="sr-Cyrl-CS"/>
        </w:rPr>
        <w:t xml:space="preserve">а, </w:t>
      </w:r>
      <w:r w:rsidRPr="00BA1C4F">
        <w:rPr>
          <w:b/>
          <w:lang w:val="sr-Cyrl-CS"/>
        </w:rPr>
        <w:t>102.178,80</w:t>
      </w:r>
      <w:r w:rsidRPr="00BA1C4F">
        <w:rPr>
          <w:lang w:val="sr-Cyrl-CS"/>
        </w:rPr>
        <w:t xml:space="preserve"> динара са ПДВ-ом</w:t>
      </w:r>
      <w:r w:rsidRPr="00BA1C4F">
        <w:rPr>
          <w:b/>
          <w:bCs/>
        </w:rPr>
        <w:t>.</w:t>
      </w:r>
    </w:p>
    <w:p w:rsidR="00BA1C4F" w:rsidRPr="00BA1C4F" w:rsidRDefault="00BA1C4F" w:rsidP="00BA1C4F">
      <w:pPr>
        <w:tabs>
          <w:tab w:val="left" w:pos="1680"/>
        </w:tabs>
        <w:autoSpaceDE w:val="0"/>
        <w:autoSpaceDN w:val="0"/>
        <w:adjustRightInd w:val="0"/>
        <w:rPr>
          <w:b/>
          <w:bCs/>
          <w:lang w:val="sr-Cyrl-CS"/>
        </w:rPr>
      </w:pPr>
      <w:r w:rsidRPr="00BA1C4F">
        <w:rPr>
          <w:b/>
          <w:bCs/>
        </w:rPr>
        <w:t xml:space="preserve">- </w:t>
      </w:r>
      <w:r w:rsidRPr="00BA1C4F">
        <w:rPr>
          <w:b/>
          <w:bCs/>
          <w:lang w:val="sr-Cyrl-CS"/>
        </w:rPr>
        <w:t>Партија 6     22.336,00</w:t>
      </w:r>
      <w:r w:rsidRPr="00BA1C4F">
        <w:t xml:space="preserve"> динара</w:t>
      </w:r>
      <w:r w:rsidRPr="00BA1C4F">
        <w:rPr>
          <w:lang w:val="sr-Cyrl-CS"/>
        </w:rPr>
        <w:t xml:space="preserve"> без</w:t>
      </w:r>
      <w:r w:rsidRPr="00BA1C4F">
        <w:t xml:space="preserve"> ПДВ-</w:t>
      </w:r>
      <w:r w:rsidRPr="00BA1C4F">
        <w:rPr>
          <w:lang w:val="sr-Cyrl-CS"/>
        </w:rPr>
        <w:t xml:space="preserve">а, </w:t>
      </w:r>
      <w:r w:rsidRPr="00BA1C4F">
        <w:rPr>
          <w:b/>
          <w:lang w:val="sr-Cyrl-CS"/>
        </w:rPr>
        <w:t>26.803,20</w:t>
      </w:r>
      <w:r w:rsidRPr="00BA1C4F">
        <w:rPr>
          <w:lang w:val="sr-Cyrl-CS"/>
        </w:rPr>
        <w:t xml:space="preserve"> динара са ПДВ-ом.</w:t>
      </w:r>
    </w:p>
    <w:p w:rsidR="00BA1C4F" w:rsidRPr="00BA1C4F" w:rsidRDefault="00BA1C4F" w:rsidP="00BA1C4F">
      <w:pPr>
        <w:tabs>
          <w:tab w:val="left" w:pos="1680"/>
        </w:tabs>
        <w:autoSpaceDE w:val="0"/>
        <w:autoSpaceDN w:val="0"/>
        <w:adjustRightInd w:val="0"/>
        <w:rPr>
          <w:b/>
          <w:bCs/>
          <w:lang w:val="sr-Cyrl-CS"/>
        </w:rPr>
      </w:pPr>
      <w:r w:rsidRPr="00BA1C4F">
        <w:rPr>
          <w:b/>
          <w:bCs/>
          <w:lang w:val="sr-Cyrl-CS"/>
        </w:rPr>
        <w:t xml:space="preserve">- Партија 7     20.965,00 </w:t>
      </w:r>
      <w:r w:rsidRPr="00BA1C4F">
        <w:rPr>
          <w:bCs/>
          <w:lang w:val="sr-Cyrl-CS"/>
        </w:rPr>
        <w:t xml:space="preserve">динара без ПДВ-а, </w:t>
      </w:r>
      <w:r w:rsidRPr="00BA1C4F">
        <w:rPr>
          <w:b/>
          <w:bCs/>
          <w:lang w:val="sr-Cyrl-CS"/>
        </w:rPr>
        <w:t>25.158,00</w:t>
      </w:r>
      <w:r w:rsidRPr="00BA1C4F">
        <w:rPr>
          <w:bCs/>
          <w:lang w:val="sr-Cyrl-CS"/>
        </w:rPr>
        <w:t xml:space="preserve"> динара са ПДВ-ом.</w:t>
      </w:r>
    </w:p>
    <w:p w:rsidR="00BA1C4F" w:rsidRPr="00BA1C4F" w:rsidRDefault="00BA1C4F" w:rsidP="00BA1C4F">
      <w:pPr>
        <w:tabs>
          <w:tab w:val="left" w:pos="1680"/>
        </w:tabs>
        <w:autoSpaceDE w:val="0"/>
        <w:autoSpaceDN w:val="0"/>
        <w:adjustRightInd w:val="0"/>
        <w:rPr>
          <w:b/>
          <w:bCs/>
          <w:lang w:val="sr-Cyrl-CS"/>
        </w:rPr>
      </w:pPr>
      <w:r w:rsidRPr="00BA1C4F">
        <w:rPr>
          <w:b/>
          <w:bCs/>
          <w:lang w:val="sr-Cyrl-CS"/>
        </w:rPr>
        <w:t xml:space="preserve">- Партија 8     35.000,00 </w:t>
      </w:r>
      <w:r w:rsidRPr="00BA1C4F">
        <w:rPr>
          <w:bCs/>
          <w:lang w:val="sr-Cyrl-CS"/>
        </w:rPr>
        <w:t>динара без ПДВ-а</w:t>
      </w:r>
      <w:r w:rsidRPr="00BA1C4F">
        <w:rPr>
          <w:b/>
          <w:bCs/>
          <w:lang w:val="sr-Cyrl-CS"/>
        </w:rPr>
        <w:t xml:space="preserve">, 42.000,00 </w:t>
      </w:r>
      <w:r w:rsidRPr="00BA1C4F">
        <w:rPr>
          <w:bCs/>
          <w:lang w:val="sr-Cyrl-CS"/>
        </w:rPr>
        <w:t>динара са ПДВ-ом.</w:t>
      </w:r>
      <w:r w:rsidRPr="00BA1C4F">
        <w:rPr>
          <w:b/>
          <w:bCs/>
          <w:lang w:val="sr-Cyrl-CS"/>
        </w:rPr>
        <w:t xml:space="preserve"> </w:t>
      </w:r>
    </w:p>
    <w:p w:rsidR="00BA1C4F" w:rsidRPr="00BA1C4F" w:rsidRDefault="00BA1C4F" w:rsidP="00BA1C4F">
      <w:pPr>
        <w:tabs>
          <w:tab w:val="left" w:pos="1680"/>
        </w:tabs>
        <w:autoSpaceDE w:val="0"/>
        <w:autoSpaceDN w:val="0"/>
        <w:adjustRightInd w:val="0"/>
        <w:rPr>
          <w:b/>
          <w:bCs/>
          <w:lang w:val="sr-Cyrl-CS"/>
        </w:rPr>
      </w:pPr>
      <w:r w:rsidRPr="00BA1C4F">
        <w:rPr>
          <w:b/>
          <w:bCs/>
          <w:lang w:val="sr-Cyrl-CS"/>
        </w:rPr>
        <w:t xml:space="preserve">- Партија 9   137.774,00 </w:t>
      </w:r>
      <w:r w:rsidRPr="00BA1C4F">
        <w:rPr>
          <w:bCs/>
          <w:lang w:val="sr-Cyrl-CS"/>
        </w:rPr>
        <w:t xml:space="preserve">динара без ПДВ-а, </w:t>
      </w:r>
      <w:r w:rsidRPr="00BA1C4F">
        <w:rPr>
          <w:b/>
          <w:bCs/>
          <w:lang w:val="sr-Cyrl-CS"/>
        </w:rPr>
        <w:t>165.328,80</w:t>
      </w:r>
      <w:r w:rsidRPr="00BA1C4F">
        <w:rPr>
          <w:bCs/>
          <w:lang w:val="sr-Cyrl-CS"/>
        </w:rPr>
        <w:t xml:space="preserve"> динара са ПДВ-ом.</w:t>
      </w:r>
    </w:p>
    <w:p w:rsidR="00BA1C4F" w:rsidRDefault="00BA1C4F" w:rsidP="00A84BAF">
      <w:pPr>
        <w:rPr>
          <w:b/>
          <w:bCs/>
          <w:lang w:val="sr-Cyrl-CS"/>
        </w:rPr>
      </w:pPr>
    </w:p>
    <w:p w:rsidR="00A84BAF" w:rsidRPr="00BA1C4F" w:rsidRDefault="00BA1C4F" w:rsidP="00A84BAF">
      <w:pPr>
        <w:rPr>
          <w:b/>
          <w:lang w:val="sr-Cyrl-CS"/>
        </w:rPr>
      </w:pPr>
      <w:r>
        <w:rPr>
          <w:b/>
          <w:lang w:val="sr-Cyrl-CS"/>
        </w:rPr>
        <w:t xml:space="preserve">         </w:t>
      </w:r>
      <w:r w:rsidR="00A84BAF" w:rsidRPr="00BA1C4F">
        <w:rPr>
          <w:b/>
        </w:rPr>
        <w:t xml:space="preserve"> </w:t>
      </w:r>
      <w:r w:rsidR="00A84BAF" w:rsidRPr="00BA1C4F">
        <w:rPr>
          <w:b/>
          <w:lang w:val="sr-Cyrl-CS"/>
        </w:rPr>
        <w:t>„ЕЛМЕД“ доо</w:t>
      </w:r>
    </w:p>
    <w:p w:rsidR="00BA1C4F" w:rsidRPr="00BA1C4F" w:rsidRDefault="00BA1C4F" w:rsidP="00464B67">
      <w:pPr>
        <w:autoSpaceDE w:val="0"/>
        <w:autoSpaceDN w:val="0"/>
        <w:adjustRightInd w:val="0"/>
        <w:rPr>
          <w:b/>
          <w:lang w:val="sr-Cyrl-CS"/>
        </w:rPr>
      </w:pPr>
    </w:p>
    <w:p w:rsidR="00BA1C4F" w:rsidRPr="00BA1C4F" w:rsidRDefault="00BA1C4F" w:rsidP="00BA1C4F">
      <w:pPr>
        <w:autoSpaceDE w:val="0"/>
        <w:autoSpaceDN w:val="0"/>
        <w:adjustRightInd w:val="0"/>
        <w:rPr>
          <w:lang w:val="sr-Cyrl-CS"/>
        </w:rPr>
      </w:pPr>
      <w:r w:rsidRPr="00BA1C4F">
        <w:t xml:space="preserve">- </w:t>
      </w:r>
      <w:r w:rsidRPr="00BA1C4F">
        <w:rPr>
          <w:b/>
          <w:bCs/>
          <w:lang w:val="sr-Cyrl-CS"/>
        </w:rPr>
        <w:t xml:space="preserve">Партија </w:t>
      </w:r>
      <w:r w:rsidRPr="00BA1C4F">
        <w:rPr>
          <w:b/>
          <w:bCs/>
          <w:lang w:val="sr-Latn-CS"/>
        </w:rPr>
        <w:t>2</w:t>
      </w:r>
      <w:r w:rsidRPr="00BA1C4F">
        <w:rPr>
          <w:b/>
          <w:bCs/>
          <w:lang w:val="sr-Cyrl-CS"/>
        </w:rPr>
        <w:t xml:space="preserve">    73.895,00 </w:t>
      </w:r>
      <w:r w:rsidRPr="00BA1C4F">
        <w:t>динара без ПДВ-а</w:t>
      </w:r>
      <w:r w:rsidRPr="00BA1C4F">
        <w:rPr>
          <w:lang w:val="sr-Cyrl-CS"/>
        </w:rPr>
        <w:t xml:space="preserve">, </w:t>
      </w:r>
      <w:r w:rsidRPr="00BA1C4F">
        <w:rPr>
          <w:b/>
          <w:lang w:val="sr-Cyrl-CS"/>
        </w:rPr>
        <w:t>88.674,00</w:t>
      </w:r>
      <w:r w:rsidRPr="00BA1C4F">
        <w:rPr>
          <w:lang w:val="sr-Cyrl-CS"/>
        </w:rPr>
        <w:t xml:space="preserve"> динара са ПДВ- ом.</w:t>
      </w:r>
    </w:p>
    <w:p w:rsidR="00BA1C4F" w:rsidRPr="00BA1C4F" w:rsidRDefault="00BA1C4F" w:rsidP="00BA1C4F">
      <w:pPr>
        <w:autoSpaceDE w:val="0"/>
        <w:autoSpaceDN w:val="0"/>
        <w:adjustRightInd w:val="0"/>
        <w:rPr>
          <w:lang w:val="sr-Cyrl-CS"/>
        </w:rPr>
      </w:pPr>
      <w:r w:rsidRPr="00BA1C4F">
        <w:t xml:space="preserve">- </w:t>
      </w:r>
      <w:r w:rsidRPr="00BA1C4F">
        <w:rPr>
          <w:b/>
          <w:bCs/>
          <w:lang w:val="sr-Cyrl-CS"/>
        </w:rPr>
        <w:t xml:space="preserve">Партија 3   450.890,00 </w:t>
      </w:r>
      <w:r w:rsidRPr="00BA1C4F">
        <w:t>динара</w:t>
      </w:r>
      <w:r w:rsidRPr="00BA1C4F">
        <w:rPr>
          <w:lang w:val="sr-Cyrl-CS"/>
        </w:rPr>
        <w:t xml:space="preserve"> без</w:t>
      </w:r>
      <w:r w:rsidRPr="00BA1C4F">
        <w:t xml:space="preserve"> ПДВ-ом</w:t>
      </w:r>
      <w:r w:rsidRPr="00BA1C4F">
        <w:rPr>
          <w:lang w:val="sr-Cyrl-CS"/>
        </w:rPr>
        <w:t xml:space="preserve">, </w:t>
      </w:r>
      <w:r w:rsidRPr="00BA1C4F">
        <w:rPr>
          <w:b/>
          <w:lang w:val="sr-Cyrl-CS"/>
        </w:rPr>
        <w:t>541.068,00</w:t>
      </w:r>
      <w:r w:rsidRPr="00BA1C4F">
        <w:rPr>
          <w:lang w:val="sr-Cyrl-CS"/>
        </w:rPr>
        <w:t xml:space="preserve"> динара са ПДВ-ом</w:t>
      </w:r>
      <w:r w:rsidRPr="00BA1C4F">
        <w:rPr>
          <w:b/>
          <w:bCs/>
        </w:rPr>
        <w:t>.</w:t>
      </w:r>
    </w:p>
    <w:p w:rsidR="00BA1C4F" w:rsidRPr="00BA1C4F" w:rsidRDefault="00BA1C4F" w:rsidP="00464B67">
      <w:pPr>
        <w:autoSpaceDE w:val="0"/>
        <w:autoSpaceDN w:val="0"/>
        <w:adjustRightInd w:val="0"/>
        <w:rPr>
          <w:b/>
          <w:lang w:val="sr-Cyrl-CS"/>
        </w:rPr>
      </w:pPr>
    </w:p>
    <w:p w:rsidR="00BA1C4F" w:rsidRDefault="00BA1C4F" w:rsidP="00464B67">
      <w:pPr>
        <w:autoSpaceDE w:val="0"/>
        <w:autoSpaceDN w:val="0"/>
        <w:adjustRightInd w:val="0"/>
        <w:rPr>
          <w:b/>
          <w:lang w:val="sr-Cyrl-CS"/>
        </w:rPr>
      </w:pPr>
    </w:p>
    <w:p w:rsidR="00BA1C4F" w:rsidRDefault="00BA1C4F" w:rsidP="00464B67">
      <w:pPr>
        <w:autoSpaceDE w:val="0"/>
        <w:autoSpaceDN w:val="0"/>
        <w:adjustRightInd w:val="0"/>
        <w:rPr>
          <w:b/>
          <w:lang w:val="sr-Cyrl-CS"/>
        </w:rPr>
      </w:pPr>
    </w:p>
    <w:p w:rsidR="00BA1C4F" w:rsidRDefault="00BA1C4F" w:rsidP="00464B67">
      <w:pPr>
        <w:autoSpaceDE w:val="0"/>
        <w:autoSpaceDN w:val="0"/>
        <w:adjustRightInd w:val="0"/>
        <w:rPr>
          <w:b/>
          <w:lang w:val="sr-Cyrl-CS"/>
        </w:rPr>
      </w:pPr>
    </w:p>
    <w:p w:rsidR="00BA1C4F" w:rsidRPr="00BA1C4F" w:rsidRDefault="00BA1C4F" w:rsidP="00464B67">
      <w:pPr>
        <w:autoSpaceDE w:val="0"/>
        <w:autoSpaceDN w:val="0"/>
        <w:adjustRightInd w:val="0"/>
        <w:rPr>
          <w:b/>
          <w:lang w:val="sr-Cyrl-CS"/>
        </w:rPr>
      </w:pPr>
    </w:p>
    <w:p w:rsidR="00464B67" w:rsidRPr="00BA1C4F" w:rsidRDefault="00A84BAF" w:rsidP="00464B67">
      <w:pPr>
        <w:autoSpaceDE w:val="0"/>
        <w:autoSpaceDN w:val="0"/>
        <w:adjustRightInd w:val="0"/>
        <w:jc w:val="both"/>
        <w:rPr>
          <w:bCs/>
          <w:color w:val="000000"/>
          <w:lang w:val="sr-Cyrl-CS"/>
        </w:rPr>
      </w:pPr>
      <w:r w:rsidRPr="00BA1C4F">
        <w:rPr>
          <w:b/>
          <w:bCs/>
          <w:color w:val="000000"/>
          <w:lang w:val="sr-Cyrl-CS"/>
        </w:rPr>
        <w:t>5</w:t>
      </w:r>
      <w:r w:rsidRPr="00BA1C4F">
        <w:rPr>
          <w:b/>
          <w:bCs/>
          <w:color w:val="000000"/>
        </w:rPr>
        <w:t>.) Критеријум</w:t>
      </w:r>
      <w:r w:rsidRPr="00BA1C4F">
        <w:rPr>
          <w:b/>
          <w:bCs/>
          <w:color w:val="000000"/>
          <w:lang w:val="sr-Cyrl-CS"/>
        </w:rPr>
        <w:t xml:space="preserve"> </w:t>
      </w:r>
      <w:r w:rsidR="00464B67" w:rsidRPr="00BA1C4F">
        <w:rPr>
          <w:b/>
          <w:bCs/>
          <w:color w:val="000000"/>
        </w:rPr>
        <w:t>за доделу уговора:</w:t>
      </w:r>
      <w:r w:rsidR="00464B67" w:rsidRPr="00BA1C4F">
        <w:rPr>
          <w:b/>
          <w:lang w:val="sr-Cyrl-CS"/>
        </w:rPr>
        <w:t xml:space="preserve"> </w:t>
      </w:r>
      <w:r w:rsidR="006760F4" w:rsidRPr="00BA1C4F">
        <w:rPr>
          <w:color w:val="000000"/>
          <w:lang w:val="sr-Cyrl-CS"/>
        </w:rPr>
        <w:t>најнижа понуђена цена</w:t>
      </w:r>
    </w:p>
    <w:p w:rsidR="00BB0EA3" w:rsidRPr="00BA1C4F" w:rsidRDefault="00464B67" w:rsidP="00464B67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BA1C4F">
        <w:rPr>
          <w:b/>
          <w:bCs/>
          <w:color w:val="000000"/>
        </w:rPr>
        <w:t xml:space="preserve">6.) Број примљених понуда: </w:t>
      </w:r>
      <w:r w:rsidR="006760F4" w:rsidRPr="00BA1C4F">
        <w:rPr>
          <w:bCs/>
          <w:color w:val="000000"/>
          <w:lang w:val="sr-Cyrl-CS"/>
        </w:rPr>
        <w:t>8</w:t>
      </w:r>
    </w:p>
    <w:p w:rsidR="00464B67" w:rsidRPr="00BA1C4F" w:rsidRDefault="00464B67" w:rsidP="00464B67">
      <w:pPr>
        <w:autoSpaceDE w:val="0"/>
        <w:autoSpaceDN w:val="0"/>
        <w:adjustRightInd w:val="0"/>
        <w:rPr>
          <w:b/>
          <w:bCs/>
          <w:color w:val="000000"/>
          <w:lang w:val="sr-Cyrl-CS"/>
        </w:rPr>
      </w:pPr>
      <w:r w:rsidRPr="00BA1C4F">
        <w:rPr>
          <w:b/>
          <w:bCs/>
          <w:color w:val="000000"/>
        </w:rPr>
        <w:t xml:space="preserve">7.) Највиша и најнижа понуђена цена: </w:t>
      </w:r>
    </w:p>
    <w:p w:rsidR="00BB0EA3" w:rsidRPr="00BA1C4F" w:rsidRDefault="00BB0EA3" w:rsidP="00464B67">
      <w:pPr>
        <w:autoSpaceDE w:val="0"/>
        <w:autoSpaceDN w:val="0"/>
        <w:adjustRightInd w:val="0"/>
        <w:rPr>
          <w:b/>
          <w:bCs/>
          <w:color w:val="000000"/>
          <w:lang w:val="sr-Cyrl-CS"/>
        </w:rPr>
      </w:pPr>
    </w:p>
    <w:tbl>
      <w:tblPr>
        <w:tblW w:w="985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4230"/>
        <w:gridCol w:w="2128"/>
        <w:gridCol w:w="2095"/>
      </w:tblGrid>
      <w:tr w:rsidR="00464B67" w:rsidRPr="00BA1C4F" w:rsidTr="006760F4">
        <w:trPr>
          <w:trHeight w:val="241"/>
        </w:trPr>
        <w:tc>
          <w:tcPr>
            <w:tcW w:w="1406" w:type="dxa"/>
            <w:noWrap/>
          </w:tcPr>
          <w:p w:rsidR="00464B67" w:rsidRPr="00BA1C4F" w:rsidRDefault="00464B67" w:rsidP="00A509FF">
            <w:r w:rsidRPr="00BA1C4F">
              <w:rPr>
                <w:b/>
                <w:bCs/>
                <w:color w:val="000000"/>
              </w:rPr>
              <w:t>Бр.партије</w:t>
            </w:r>
          </w:p>
        </w:tc>
        <w:tc>
          <w:tcPr>
            <w:tcW w:w="4230" w:type="dxa"/>
            <w:noWrap/>
          </w:tcPr>
          <w:p w:rsidR="00464B67" w:rsidRPr="00BA1C4F" w:rsidRDefault="00464B67" w:rsidP="00A509FF">
            <w:r w:rsidRPr="00BA1C4F">
              <w:rPr>
                <w:b/>
                <w:bCs/>
                <w:color w:val="000000"/>
              </w:rPr>
              <w:t>Назив и опис партије</w:t>
            </w:r>
          </w:p>
        </w:tc>
        <w:tc>
          <w:tcPr>
            <w:tcW w:w="2126" w:type="dxa"/>
          </w:tcPr>
          <w:p w:rsidR="00464B67" w:rsidRPr="00BA1C4F" w:rsidRDefault="00464B67" w:rsidP="00A509FF">
            <w:pPr>
              <w:jc w:val="right"/>
            </w:pPr>
            <w:r w:rsidRPr="00BA1C4F">
              <w:rPr>
                <w:b/>
                <w:bCs/>
                <w:color w:val="000000"/>
              </w:rPr>
              <w:t>Највиша  понуђена цена</w:t>
            </w:r>
          </w:p>
        </w:tc>
        <w:tc>
          <w:tcPr>
            <w:tcW w:w="2097" w:type="dxa"/>
          </w:tcPr>
          <w:p w:rsidR="00464B67" w:rsidRPr="00BA1C4F" w:rsidRDefault="00464B67" w:rsidP="00A509FF">
            <w:pPr>
              <w:jc w:val="right"/>
            </w:pPr>
            <w:r w:rsidRPr="00BA1C4F">
              <w:rPr>
                <w:b/>
                <w:bCs/>
                <w:color w:val="000000"/>
                <w:lang w:val="sr-Cyrl-CS"/>
              </w:rPr>
              <w:t>Н</w:t>
            </w:r>
            <w:r w:rsidRPr="00BA1C4F">
              <w:rPr>
                <w:b/>
                <w:bCs/>
                <w:color w:val="000000"/>
              </w:rPr>
              <w:t>ајнижа понуђена цена</w:t>
            </w:r>
          </w:p>
        </w:tc>
      </w:tr>
      <w:tr w:rsidR="006760F4" w:rsidRPr="00BA1C4F" w:rsidTr="006760F4">
        <w:trPr>
          <w:trHeight w:val="241"/>
        </w:trPr>
        <w:tc>
          <w:tcPr>
            <w:tcW w:w="1406" w:type="dxa"/>
            <w:noWrap/>
            <w:vAlign w:val="bottom"/>
          </w:tcPr>
          <w:p w:rsidR="006760F4" w:rsidRPr="00BA1C4F" w:rsidRDefault="006760F4" w:rsidP="00464B67">
            <w:pPr>
              <w:numPr>
                <w:ilvl w:val="0"/>
                <w:numId w:val="23"/>
              </w:numPr>
              <w:rPr>
                <w:lang w:val="sr-Cyrl-CS"/>
              </w:rPr>
            </w:pPr>
          </w:p>
        </w:tc>
        <w:tc>
          <w:tcPr>
            <w:tcW w:w="4230" w:type="dxa"/>
            <w:noWrap/>
          </w:tcPr>
          <w:p w:rsidR="006760F4" w:rsidRPr="00BA1C4F" w:rsidRDefault="006760F4" w:rsidP="00A01487">
            <w:pPr>
              <w:jc w:val="both"/>
              <w:rPr>
                <w:lang w:val="sr-Cyrl-CS"/>
              </w:rPr>
            </w:pPr>
            <w:r w:rsidRPr="00BA1C4F">
              <w:rPr>
                <w:lang w:val="sr-Cyrl-CS"/>
              </w:rPr>
              <w:t>Стоматолошки материјал за општу и дечију стоматологију</w:t>
            </w:r>
          </w:p>
        </w:tc>
        <w:tc>
          <w:tcPr>
            <w:tcW w:w="2126" w:type="dxa"/>
            <w:vAlign w:val="bottom"/>
          </w:tcPr>
          <w:p w:rsidR="006760F4" w:rsidRPr="00BA1C4F" w:rsidRDefault="006760F4" w:rsidP="00A509FF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966.026,68</w:t>
            </w:r>
          </w:p>
        </w:tc>
        <w:tc>
          <w:tcPr>
            <w:tcW w:w="2097" w:type="dxa"/>
            <w:vAlign w:val="bottom"/>
          </w:tcPr>
          <w:p w:rsidR="006760F4" w:rsidRPr="00BA1C4F" w:rsidRDefault="006760F4" w:rsidP="00A509FF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576.796,00</w:t>
            </w:r>
          </w:p>
        </w:tc>
      </w:tr>
      <w:tr w:rsidR="006760F4" w:rsidRPr="00BA1C4F" w:rsidTr="006760F4">
        <w:trPr>
          <w:trHeight w:val="241"/>
        </w:trPr>
        <w:tc>
          <w:tcPr>
            <w:tcW w:w="1406" w:type="dxa"/>
            <w:noWrap/>
            <w:vAlign w:val="bottom"/>
          </w:tcPr>
          <w:p w:rsidR="006760F4" w:rsidRPr="00BA1C4F" w:rsidRDefault="006760F4" w:rsidP="00464B67">
            <w:pPr>
              <w:numPr>
                <w:ilvl w:val="0"/>
                <w:numId w:val="23"/>
              </w:numPr>
            </w:pPr>
          </w:p>
        </w:tc>
        <w:tc>
          <w:tcPr>
            <w:tcW w:w="4230" w:type="dxa"/>
            <w:noWrap/>
          </w:tcPr>
          <w:p w:rsidR="006760F4" w:rsidRPr="00BA1C4F" w:rsidRDefault="006760F4" w:rsidP="00A01487">
            <w:pPr>
              <w:jc w:val="both"/>
              <w:rPr>
                <w:lang w:val="sr-Cyrl-CS"/>
              </w:rPr>
            </w:pPr>
            <w:r w:rsidRPr="00BA1C4F">
              <w:rPr>
                <w:lang w:val="sr-Cyrl-CS"/>
              </w:rPr>
              <w:t>Стоматолошки материјал за протетику и ортодонцију</w:t>
            </w:r>
          </w:p>
        </w:tc>
        <w:tc>
          <w:tcPr>
            <w:tcW w:w="2126" w:type="dxa"/>
            <w:vAlign w:val="bottom"/>
          </w:tcPr>
          <w:p w:rsidR="006760F4" w:rsidRPr="00BA1C4F" w:rsidRDefault="006760F4" w:rsidP="00A509FF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148.660,00</w:t>
            </w:r>
          </w:p>
        </w:tc>
        <w:tc>
          <w:tcPr>
            <w:tcW w:w="2097" w:type="dxa"/>
            <w:vAlign w:val="bottom"/>
          </w:tcPr>
          <w:p w:rsidR="006760F4" w:rsidRPr="00BA1C4F" w:rsidRDefault="006760F4" w:rsidP="00A509FF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73.895,00</w:t>
            </w:r>
          </w:p>
        </w:tc>
      </w:tr>
      <w:tr w:rsidR="006760F4" w:rsidRPr="00BA1C4F" w:rsidTr="006760F4">
        <w:trPr>
          <w:trHeight w:val="241"/>
        </w:trPr>
        <w:tc>
          <w:tcPr>
            <w:tcW w:w="1406" w:type="dxa"/>
            <w:noWrap/>
            <w:vAlign w:val="bottom"/>
          </w:tcPr>
          <w:p w:rsidR="006760F4" w:rsidRPr="00BA1C4F" w:rsidRDefault="006760F4" w:rsidP="00464B67">
            <w:pPr>
              <w:numPr>
                <w:ilvl w:val="0"/>
                <w:numId w:val="23"/>
              </w:numPr>
            </w:pPr>
          </w:p>
        </w:tc>
        <w:tc>
          <w:tcPr>
            <w:tcW w:w="4230" w:type="dxa"/>
            <w:noWrap/>
          </w:tcPr>
          <w:p w:rsidR="006760F4" w:rsidRPr="00BA1C4F" w:rsidRDefault="006760F4" w:rsidP="00A01487">
            <w:pPr>
              <w:jc w:val="both"/>
              <w:rPr>
                <w:lang w:val="sr-Cyrl-CS"/>
              </w:rPr>
            </w:pPr>
            <w:r w:rsidRPr="00BA1C4F">
              <w:rPr>
                <w:lang w:val="sr-Cyrl-CS"/>
              </w:rPr>
              <w:t>Зубна техника- протетика</w:t>
            </w:r>
          </w:p>
        </w:tc>
        <w:tc>
          <w:tcPr>
            <w:tcW w:w="2126" w:type="dxa"/>
            <w:vAlign w:val="bottom"/>
          </w:tcPr>
          <w:p w:rsidR="006760F4" w:rsidRPr="00BA1C4F" w:rsidRDefault="006760F4" w:rsidP="00A509FF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714.171,84</w:t>
            </w:r>
          </w:p>
        </w:tc>
        <w:tc>
          <w:tcPr>
            <w:tcW w:w="2097" w:type="dxa"/>
            <w:vAlign w:val="bottom"/>
          </w:tcPr>
          <w:p w:rsidR="006760F4" w:rsidRPr="00BA1C4F" w:rsidRDefault="006760F4" w:rsidP="00A509FF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450.890,00</w:t>
            </w:r>
          </w:p>
        </w:tc>
      </w:tr>
      <w:tr w:rsidR="006760F4" w:rsidRPr="00BA1C4F" w:rsidTr="006760F4">
        <w:trPr>
          <w:trHeight w:val="241"/>
        </w:trPr>
        <w:tc>
          <w:tcPr>
            <w:tcW w:w="1406" w:type="dxa"/>
            <w:noWrap/>
            <w:vAlign w:val="bottom"/>
          </w:tcPr>
          <w:p w:rsidR="006760F4" w:rsidRPr="00BA1C4F" w:rsidRDefault="006760F4" w:rsidP="00464B67">
            <w:pPr>
              <w:numPr>
                <w:ilvl w:val="0"/>
                <w:numId w:val="23"/>
              </w:numPr>
            </w:pPr>
          </w:p>
        </w:tc>
        <w:tc>
          <w:tcPr>
            <w:tcW w:w="4230" w:type="dxa"/>
            <w:noWrap/>
          </w:tcPr>
          <w:p w:rsidR="006760F4" w:rsidRPr="00BA1C4F" w:rsidRDefault="006760F4" w:rsidP="00A01487">
            <w:pPr>
              <w:jc w:val="both"/>
              <w:rPr>
                <w:lang w:val="sr-Cyrl-CS"/>
              </w:rPr>
            </w:pPr>
            <w:r w:rsidRPr="00BA1C4F">
              <w:rPr>
                <w:lang w:val="sr-Cyrl-CS"/>
              </w:rPr>
              <w:t>Зубна техника - ортодонција</w:t>
            </w:r>
          </w:p>
        </w:tc>
        <w:tc>
          <w:tcPr>
            <w:tcW w:w="2126" w:type="dxa"/>
            <w:vAlign w:val="bottom"/>
          </w:tcPr>
          <w:p w:rsidR="006760F4" w:rsidRPr="00BA1C4F" w:rsidRDefault="006760F4" w:rsidP="00A509FF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135.727,00</w:t>
            </w:r>
          </w:p>
        </w:tc>
        <w:tc>
          <w:tcPr>
            <w:tcW w:w="2097" w:type="dxa"/>
            <w:vAlign w:val="bottom"/>
          </w:tcPr>
          <w:p w:rsidR="006760F4" w:rsidRPr="00BA1C4F" w:rsidRDefault="006760F4" w:rsidP="00A509FF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85.149,00</w:t>
            </w:r>
          </w:p>
        </w:tc>
      </w:tr>
      <w:tr w:rsidR="00575E7C" w:rsidRPr="00BA1C4F" w:rsidTr="00575E7C">
        <w:trPr>
          <w:trHeight w:val="241"/>
        </w:trPr>
        <w:tc>
          <w:tcPr>
            <w:tcW w:w="1406" w:type="dxa"/>
            <w:noWrap/>
            <w:vAlign w:val="bottom"/>
          </w:tcPr>
          <w:p w:rsidR="00575E7C" w:rsidRPr="00BA1C4F" w:rsidRDefault="00575E7C" w:rsidP="00464B67">
            <w:pPr>
              <w:numPr>
                <w:ilvl w:val="0"/>
                <w:numId w:val="23"/>
              </w:numPr>
            </w:pPr>
          </w:p>
        </w:tc>
        <w:tc>
          <w:tcPr>
            <w:tcW w:w="4230" w:type="dxa"/>
            <w:noWrap/>
          </w:tcPr>
          <w:p w:rsidR="00575E7C" w:rsidRPr="00BA1C4F" w:rsidRDefault="00575E7C" w:rsidP="00A01487">
            <w:pPr>
              <w:jc w:val="both"/>
              <w:rPr>
                <w:lang w:val="sr-Cyrl-CS"/>
              </w:rPr>
            </w:pPr>
            <w:r w:rsidRPr="00BA1C4F">
              <w:rPr>
                <w:lang w:val="sr-Cyrl-CS"/>
              </w:rPr>
              <w:t>Анестетици</w:t>
            </w:r>
          </w:p>
        </w:tc>
        <w:tc>
          <w:tcPr>
            <w:tcW w:w="2130" w:type="dxa"/>
            <w:vAlign w:val="bottom"/>
          </w:tcPr>
          <w:p w:rsidR="00575E7C" w:rsidRPr="00BA1C4F" w:rsidRDefault="00575E7C" w:rsidP="00C836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140.854,90</w:t>
            </w:r>
          </w:p>
        </w:tc>
        <w:tc>
          <w:tcPr>
            <w:tcW w:w="2093" w:type="dxa"/>
            <w:vAlign w:val="bottom"/>
          </w:tcPr>
          <w:p w:rsidR="00575E7C" w:rsidRPr="00BA1C4F" w:rsidRDefault="00575E7C" w:rsidP="00C836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157.040,00</w:t>
            </w:r>
          </w:p>
        </w:tc>
      </w:tr>
      <w:tr w:rsidR="006760F4" w:rsidRPr="00BA1C4F" w:rsidTr="006760F4">
        <w:trPr>
          <w:trHeight w:val="241"/>
        </w:trPr>
        <w:tc>
          <w:tcPr>
            <w:tcW w:w="1406" w:type="dxa"/>
            <w:noWrap/>
            <w:vAlign w:val="bottom"/>
          </w:tcPr>
          <w:p w:rsidR="006760F4" w:rsidRPr="00BA1C4F" w:rsidRDefault="006760F4" w:rsidP="00464B67">
            <w:pPr>
              <w:numPr>
                <w:ilvl w:val="0"/>
                <w:numId w:val="23"/>
              </w:numPr>
            </w:pPr>
          </w:p>
        </w:tc>
        <w:tc>
          <w:tcPr>
            <w:tcW w:w="4230" w:type="dxa"/>
            <w:noWrap/>
          </w:tcPr>
          <w:p w:rsidR="006760F4" w:rsidRPr="00BA1C4F" w:rsidRDefault="006760F4" w:rsidP="00A01487">
            <w:pPr>
              <w:jc w:val="both"/>
              <w:rPr>
                <w:lang w:val="sr-Cyrl-CS"/>
              </w:rPr>
            </w:pPr>
            <w:r w:rsidRPr="00BA1C4F">
              <w:rPr>
                <w:lang w:val="sr-Cyrl-CS"/>
              </w:rPr>
              <w:t>Стоматологија - РТГ</w:t>
            </w:r>
          </w:p>
        </w:tc>
        <w:tc>
          <w:tcPr>
            <w:tcW w:w="2126" w:type="dxa"/>
            <w:vAlign w:val="bottom"/>
          </w:tcPr>
          <w:p w:rsidR="006760F4" w:rsidRPr="00BA1C4F" w:rsidRDefault="006760F4" w:rsidP="00A509FF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52.556,00</w:t>
            </w:r>
          </w:p>
        </w:tc>
        <w:tc>
          <w:tcPr>
            <w:tcW w:w="2097" w:type="dxa"/>
            <w:vAlign w:val="bottom"/>
          </w:tcPr>
          <w:p w:rsidR="006760F4" w:rsidRPr="00BA1C4F" w:rsidRDefault="006760F4" w:rsidP="00A509FF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22.336,00</w:t>
            </w:r>
          </w:p>
        </w:tc>
      </w:tr>
      <w:tr w:rsidR="006760F4" w:rsidRPr="00BA1C4F" w:rsidTr="006760F4">
        <w:trPr>
          <w:trHeight w:val="241"/>
        </w:trPr>
        <w:tc>
          <w:tcPr>
            <w:tcW w:w="1406" w:type="dxa"/>
            <w:noWrap/>
            <w:vAlign w:val="bottom"/>
          </w:tcPr>
          <w:p w:rsidR="006760F4" w:rsidRPr="00BA1C4F" w:rsidRDefault="006760F4" w:rsidP="00464B67">
            <w:pPr>
              <w:numPr>
                <w:ilvl w:val="0"/>
                <w:numId w:val="23"/>
              </w:numPr>
            </w:pPr>
          </w:p>
        </w:tc>
        <w:tc>
          <w:tcPr>
            <w:tcW w:w="4230" w:type="dxa"/>
            <w:noWrap/>
          </w:tcPr>
          <w:p w:rsidR="006760F4" w:rsidRPr="00BA1C4F" w:rsidRDefault="006760F4" w:rsidP="00A01487">
            <w:pPr>
              <w:jc w:val="both"/>
              <w:rPr>
                <w:lang w:val="sr-Cyrl-CS"/>
              </w:rPr>
            </w:pPr>
            <w:r w:rsidRPr="00BA1C4F">
              <w:rPr>
                <w:lang w:val="sr-Cyrl-CS"/>
              </w:rPr>
              <w:t>Стоматологија - ендодонција</w:t>
            </w:r>
          </w:p>
        </w:tc>
        <w:tc>
          <w:tcPr>
            <w:tcW w:w="2126" w:type="dxa"/>
            <w:vAlign w:val="bottom"/>
          </w:tcPr>
          <w:p w:rsidR="006760F4" w:rsidRPr="00BA1C4F" w:rsidRDefault="006760F4" w:rsidP="00A509FF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24.936,00</w:t>
            </w:r>
          </w:p>
        </w:tc>
        <w:tc>
          <w:tcPr>
            <w:tcW w:w="2097" w:type="dxa"/>
            <w:vAlign w:val="bottom"/>
          </w:tcPr>
          <w:p w:rsidR="006760F4" w:rsidRPr="00BA1C4F" w:rsidRDefault="006760F4" w:rsidP="00A509FF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20.965,00</w:t>
            </w:r>
          </w:p>
        </w:tc>
      </w:tr>
      <w:tr w:rsidR="006760F4" w:rsidRPr="00BA1C4F" w:rsidTr="006760F4">
        <w:trPr>
          <w:trHeight w:val="241"/>
        </w:trPr>
        <w:tc>
          <w:tcPr>
            <w:tcW w:w="1406" w:type="dxa"/>
            <w:noWrap/>
            <w:vAlign w:val="bottom"/>
          </w:tcPr>
          <w:p w:rsidR="006760F4" w:rsidRPr="00BA1C4F" w:rsidRDefault="006760F4" w:rsidP="00464B67">
            <w:pPr>
              <w:numPr>
                <w:ilvl w:val="0"/>
                <w:numId w:val="23"/>
              </w:numPr>
            </w:pPr>
          </w:p>
        </w:tc>
        <w:tc>
          <w:tcPr>
            <w:tcW w:w="4230" w:type="dxa"/>
            <w:noWrap/>
            <w:vAlign w:val="bottom"/>
          </w:tcPr>
          <w:p w:rsidR="006760F4" w:rsidRPr="00BA1C4F" w:rsidRDefault="006760F4" w:rsidP="00A01487">
            <w:pPr>
              <w:rPr>
                <w:lang w:val="sr-Cyrl-CS"/>
              </w:rPr>
            </w:pPr>
            <w:r w:rsidRPr="00BA1C4F">
              <w:rPr>
                <w:lang w:val="sr-Cyrl-CS"/>
              </w:rPr>
              <w:t>Материјал за девитализацију</w:t>
            </w:r>
          </w:p>
        </w:tc>
        <w:tc>
          <w:tcPr>
            <w:tcW w:w="2126" w:type="dxa"/>
            <w:vAlign w:val="bottom"/>
          </w:tcPr>
          <w:p w:rsidR="006760F4" w:rsidRPr="00BA1C4F" w:rsidRDefault="006760F4" w:rsidP="00A509FF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35.000,00</w:t>
            </w:r>
          </w:p>
        </w:tc>
        <w:tc>
          <w:tcPr>
            <w:tcW w:w="2097" w:type="dxa"/>
            <w:vAlign w:val="bottom"/>
          </w:tcPr>
          <w:p w:rsidR="006760F4" w:rsidRPr="00BA1C4F" w:rsidRDefault="006760F4" w:rsidP="00A509FF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35.000,00</w:t>
            </w:r>
          </w:p>
        </w:tc>
      </w:tr>
      <w:tr w:rsidR="006760F4" w:rsidRPr="00BA1C4F" w:rsidTr="006760F4">
        <w:trPr>
          <w:trHeight w:val="241"/>
        </w:trPr>
        <w:tc>
          <w:tcPr>
            <w:tcW w:w="1406" w:type="dxa"/>
            <w:noWrap/>
            <w:vAlign w:val="bottom"/>
          </w:tcPr>
          <w:p w:rsidR="006760F4" w:rsidRPr="00BA1C4F" w:rsidRDefault="006760F4" w:rsidP="00464B67">
            <w:pPr>
              <w:numPr>
                <w:ilvl w:val="0"/>
                <w:numId w:val="23"/>
              </w:numPr>
            </w:pPr>
          </w:p>
        </w:tc>
        <w:tc>
          <w:tcPr>
            <w:tcW w:w="4230" w:type="dxa"/>
            <w:noWrap/>
            <w:vAlign w:val="bottom"/>
          </w:tcPr>
          <w:p w:rsidR="006760F4" w:rsidRPr="00BA1C4F" w:rsidRDefault="006760F4" w:rsidP="00A01487">
            <w:pPr>
              <w:rPr>
                <w:lang w:val="sr-Cyrl-CS"/>
              </w:rPr>
            </w:pPr>
            <w:r w:rsidRPr="00BA1C4F">
              <w:rPr>
                <w:lang w:val="sr-Cyrl-CS"/>
              </w:rPr>
              <w:t>Фиксна ортодонција</w:t>
            </w:r>
          </w:p>
        </w:tc>
        <w:tc>
          <w:tcPr>
            <w:tcW w:w="2126" w:type="dxa"/>
            <w:vAlign w:val="bottom"/>
          </w:tcPr>
          <w:p w:rsidR="006760F4" w:rsidRPr="00BA1C4F" w:rsidRDefault="006760F4" w:rsidP="00A509FF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181.370,00</w:t>
            </w:r>
          </w:p>
        </w:tc>
        <w:tc>
          <w:tcPr>
            <w:tcW w:w="2097" w:type="dxa"/>
            <w:vAlign w:val="bottom"/>
          </w:tcPr>
          <w:p w:rsidR="006760F4" w:rsidRPr="00BA1C4F" w:rsidRDefault="006760F4" w:rsidP="00A509FF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137.774,00</w:t>
            </w:r>
          </w:p>
        </w:tc>
      </w:tr>
    </w:tbl>
    <w:p w:rsidR="00464B67" w:rsidRDefault="00464B67" w:rsidP="00464B67">
      <w:pPr>
        <w:autoSpaceDE w:val="0"/>
        <w:autoSpaceDN w:val="0"/>
        <w:adjustRightInd w:val="0"/>
        <w:rPr>
          <w:bCs/>
          <w:color w:val="000000"/>
          <w:lang w:val="sr-Cyrl-CS"/>
        </w:rPr>
      </w:pPr>
    </w:p>
    <w:p w:rsidR="00C836CD" w:rsidRDefault="00C836CD" w:rsidP="00464B67">
      <w:pPr>
        <w:autoSpaceDE w:val="0"/>
        <w:autoSpaceDN w:val="0"/>
        <w:adjustRightInd w:val="0"/>
        <w:rPr>
          <w:bCs/>
          <w:color w:val="000000"/>
          <w:lang w:val="sr-Cyrl-CS"/>
        </w:rPr>
      </w:pPr>
      <w:r>
        <w:rPr>
          <w:b/>
          <w:bCs/>
          <w:color w:val="000000"/>
          <w:lang w:val="sr-Cyrl-CS"/>
        </w:rPr>
        <w:t>8</w:t>
      </w:r>
      <w:r w:rsidRPr="00BA1C4F">
        <w:rPr>
          <w:b/>
          <w:bCs/>
          <w:color w:val="000000"/>
        </w:rPr>
        <w:t>.) Највиша и најнижа понуђена цена</w:t>
      </w:r>
      <w:r>
        <w:rPr>
          <w:b/>
          <w:bCs/>
          <w:color w:val="000000"/>
          <w:lang w:val="sr-Cyrl-CS"/>
        </w:rPr>
        <w:t xml:space="preserve"> код прихватљивих понуда</w:t>
      </w:r>
      <w:r w:rsidRPr="00BA1C4F">
        <w:rPr>
          <w:b/>
          <w:bCs/>
          <w:color w:val="000000"/>
        </w:rPr>
        <w:t>:</w:t>
      </w:r>
    </w:p>
    <w:p w:rsidR="00C836CD" w:rsidRDefault="00C836CD" w:rsidP="00464B67">
      <w:pPr>
        <w:autoSpaceDE w:val="0"/>
        <w:autoSpaceDN w:val="0"/>
        <w:adjustRightInd w:val="0"/>
        <w:rPr>
          <w:bCs/>
          <w:color w:val="000000"/>
          <w:lang w:val="sr-Cyrl-CS"/>
        </w:rPr>
      </w:pPr>
    </w:p>
    <w:tbl>
      <w:tblPr>
        <w:tblW w:w="985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4230"/>
        <w:gridCol w:w="2126"/>
        <w:gridCol w:w="2097"/>
      </w:tblGrid>
      <w:tr w:rsidR="00C836CD" w:rsidRPr="00BA1C4F" w:rsidTr="00504B2D">
        <w:trPr>
          <w:trHeight w:val="241"/>
        </w:trPr>
        <w:tc>
          <w:tcPr>
            <w:tcW w:w="1406" w:type="dxa"/>
            <w:noWrap/>
          </w:tcPr>
          <w:p w:rsidR="00C836CD" w:rsidRPr="00BA1C4F" w:rsidRDefault="00C836CD" w:rsidP="00504B2D">
            <w:r w:rsidRPr="00BA1C4F">
              <w:rPr>
                <w:b/>
                <w:bCs/>
                <w:color w:val="000000"/>
              </w:rPr>
              <w:t>Бр.партије</w:t>
            </w:r>
          </w:p>
        </w:tc>
        <w:tc>
          <w:tcPr>
            <w:tcW w:w="4230" w:type="dxa"/>
            <w:noWrap/>
          </w:tcPr>
          <w:p w:rsidR="00C836CD" w:rsidRPr="00BA1C4F" w:rsidRDefault="00C836CD" w:rsidP="00504B2D">
            <w:r w:rsidRPr="00BA1C4F">
              <w:rPr>
                <w:b/>
                <w:bCs/>
                <w:color w:val="000000"/>
              </w:rPr>
              <w:t>Назив и опис партије</w:t>
            </w:r>
          </w:p>
        </w:tc>
        <w:tc>
          <w:tcPr>
            <w:tcW w:w="2126" w:type="dxa"/>
          </w:tcPr>
          <w:p w:rsidR="00C836CD" w:rsidRPr="00BA1C4F" w:rsidRDefault="00C836CD" w:rsidP="00504B2D">
            <w:pPr>
              <w:jc w:val="right"/>
            </w:pPr>
            <w:r w:rsidRPr="00BA1C4F">
              <w:rPr>
                <w:b/>
                <w:bCs/>
                <w:color w:val="000000"/>
              </w:rPr>
              <w:t>Највиша  понуђена цена</w:t>
            </w:r>
          </w:p>
        </w:tc>
        <w:tc>
          <w:tcPr>
            <w:tcW w:w="2097" w:type="dxa"/>
          </w:tcPr>
          <w:p w:rsidR="00C836CD" w:rsidRPr="00BA1C4F" w:rsidRDefault="00C836CD" w:rsidP="00504B2D">
            <w:pPr>
              <w:jc w:val="right"/>
            </w:pPr>
            <w:r w:rsidRPr="00BA1C4F">
              <w:rPr>
                <w:b/>
                <w:bCs/>
                <w:color w:val="000000"/>
                <w:lang w:val="sr-Cyrl-CS"/>
              </w:rPr>
              <w:t>Н</w:t>
            </w:r>
            <w:r w:rsidRPr="00BA1C4F">
              <w:rPr>
                <w:b/>
                <w:bCs/>
                <w:color w:val="000000"/>
              </w:rPr>
              <w:t>ајнижа понуђена цена</w:t>
            </w:r>
          </w:p>
        </w:tc>
      </w:tr>
      <w:tr w:rsidR="00C836CD" w:rsidRPr="00BA1C4F" w:rsidTr="00504B2D">
        <w:trPr>
          <w:trHeight w:val="241"/>
        </w:trPr>
        <w:tc>
          <w:tcPr>
            <w:tcW w:w="1406" w:type="dxa"/>
            <w:noWrap/>
            <w:vAlign w:val="bottom"/>
          </w:tcPr>
          <w:p w:rsidR="00C836CD" w:rsidRPr="00BA1C4F" w:rsidRDefault="00993F79" w:rsidP="00993F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230" w:type="dxa"/>
            <w:noWrap/>
          </w:tcPr>
          <w:p w:rsidR="00C836CD" w:rsidRPr="00BA1C4F" w:rsidRDefault="00C836CD" w:rsidP="00504B2D">
            <w:pPr>
              <w:jc w:val="both"/>
              <w:rPr>
                <w:lang w:val="sr-Cyrl-CS"/>
              </w:rPr>
            </w:pPr>
            <w:r w:rsidRPr="00BA1C4F">
              <w:rPr>
                <w:lang w:val="sr-Cyrl-CS"/>
              </w:rPr>
              <w:t>Стоматолошки материјал за општу и дечију стоматологију</w:t>
            </w:r>
          </w:p>
        </w:tc>
        <w:tc>
          <w:tcPr>
            <w:tcW w:w="2126" w:type="dxa"/>
            <w:vAlign w:val="bottom"/>
          </w:tcPr>
          <w:p w:rsidR="00C836CD" w:rsidRPr="00BA1C4F" w:rsidRDefault="00C836CD" w:rsidP="00504B2D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966.026,68</w:t>
            </w:r>
          </w:p>
        </w:tc>
        <w:tc>
          <w:tcPr>
            <w:tcW w:w="2097" w:type="dxa"/>
            <w:vAlign w:val="bottom"/>
          </w:tcPr>
          <w:p w:rsidR="00C836CD" w:rsidRPr="00BA1C4F" w:rsidRDefault="00C836CD" w:rsidP="00504B2D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576.796,00</w:t>
            </w:r>
          </w:p>
        </w:tc>
      </w:tr>
      <w:tr w:rsidR="00C836CD" w:rsidRPr="00BA1C4F" w:rsidTr="00504B2D">
        <w:trPr>
          <w:trHeight w:val="241"/>
        </w:trPr>
        <w:tc>
          <w:tcPr>
            <w:tcW w:w="1406" w:type="dxa"/>
            <w:noWrap/>
            <w:vAlign w:val="bottom"/>
          </w:tcPr>
          <w:p w:rsidR="00C836CD" w:rsidRPr="00993F79" w:rsidRDefault="00993F79" w:rsidP="00993F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230" w:type="dxa"/>
            <w:noWrap/>
          </w:tcPr>
          <w:p w:rsidR="00C836CD" w:rsidRPr="00BA1C4F" w:rsidRDefault="00C836CD" w:rsidP="00504B2D">
            <w:pPr>
              <w:jc w:val="both"/>
              <w:rPr>
                <w:lang w:val="sr-Cyrl-CS"/>
              </w:rPr>
            </w:pPr>
            <w:r w:rsidRPr="00BA1C4F">
              <w:rPr>
                <w:lang w:val="sr-Cyrl-CS"/>
              </w:rPr>
              <w:t>Стоматолошки материјал за протетику и ортодонцију</w:t>
            </w:r>
          </w:p>
        </w:tc>
        <w:tc>
          <w:tcPr>
            <w:tcW w:w="2126" w:type="dxa"/>
            <w:vAlign w:val="bottom"/>
          </w:tcPr>
          <w:p w:rsidR="00C836CD" w:rsidRPr="00BA1C4F" w:rsidRDefault="00C836CD" w:rsidP="00504B2D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148.660,00</w:t>
            </w:r>
          </w:p>
        </w:tc>
        <w:tc>
          <w:tcPr>
            <w:tcW w:w="2097" w:type="dxa"/>
            <w:vAlign w:val="bottom"/>
          </w:tcPr>
          <w:p w:rsidR="00C836CD" w:rsidRPr="00BA1C4F" w:rsidRDefault="00C836CD" w:rsidP="00504B2D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73.895,00</w:t>
            </w:r>
          </w:p>
        </w:tc>
      </w:tr>
      <w:tr w:rsidR="00C836CD" w:rsidRPr="00BA1C4F" w:rsidTr="00504B2D">
        <w:trPr>
          <w:trHeight w:val="241"/>
        </w:trPr>
        <w:tc>
          <w:tcPr>
            <w:tcW w:w="1406" w:type="dxa"/>
            <w:noWrap/>
            <w:vAlign w:val="bottom"/>
          </w:tcPr>
          <w:p w:rsidR="00C836CD" w:rsidRPr="00993F79" w:rsidRDefault="00993F79" w:rsidP="00993F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230" w:type="dxa"/>
            <w:noWrap/>
          </w:tcPr>
          <w:p w:rsidR="00C836CD" w:rsidRPr="00BA1C4F" w:rsidRDefault="00C836CD" w:rsidP="00504B2D">
            <w:pPr>
              <w:jc w:val="both"/>
              <w:rPr>
                <w:lang w:val="sr-Cyrl-CS"/>
              </w:rPr>
            </w:pPr>
            <w:r w:rsidRPr="00BA1C4F">
              <w:rPr>
                <w:lang w:val="sr-Cyrl-CS"/>
              </w:rPr>
              <w:t>Зубна техника- протетика</w:t>
            </w:r>
          </w:p>
        </w:tc>
        <w:tc>
          <w:tcPr>
            <w:tcW w:w="2126" w:type="dxa"/>
            <w:vAlign w:val="bottom"/>
          </w:tcPr>
          <w:p w:rsidR="00C836CD" w:rsidRPr="00BA1C4F" w:rsidRDefault="00C836CD" w:rsidP="00504B2D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714.171,84</w:t>
            </w:r>
          </w:p>
        </w:tc>
        <w:tc>
          <w:tcPr>
            <w:tcW w:w="2097" w:type="dxa"/>
            <w:vAlign w:val="bottom"/>
          </w:tcPr>
          <w:p w:rsidR="00C836CD" w:rsidRPr="00BA1C4F" w:rsidRDefault="00C836CD" w:rsidP="00504B2D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450.890,00</w:t>
            </w:r>
          </w:p>
        </w:tc>
      </w:tr>
      <w:tr w:rsidR="00C836CD" w:rsidRPr="00BA1C4F" w:rsidTr="00504B2D">
        <w:trPr>
          <w:trHeight w:val="241"/>
        </w:trPr>
        <w:tc>
          <w:tcPr>
            <w:tcW w:w="1406" w:type="dxa"/>
            <w:noWrap/>
            <w:vAlign w:val="bottom"/>
          </w:tcPr>
          <w:p w:rsidR="00C836CD" w:rsidRPr="00993F79" w:rsidRDefault="00993F79" w:rsidP="00993F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230" w:type="dxa"/>
            <w:noWrap/>
          </w:tcPr>
          <w:p w:rsidR="00C836CD" w:rsidRPr="00BA1C4F" w:rsidRDefault="00C836CD" w:rsidP="00504B2D">
            <w:pPr>
              <w:jc w:val="both"/>
              <w:rPr>
                <w:lang w:val="sr-Cyrl-CS"/>
              </w:rPr>
            </w:pPr>
            <w:r w:rsidRPr="00BA1C4F">
              <w:rPr>
                <w:lang w:val="sr-Cyrl-CS"/>
              </w:rPr>
              <w:t>Зубна техника - ортодонција</w:t>
            </w:r>
          </w:p>
        </w:tc>
        <w:tc>
          <w:tcPr>
            <w:tcW w:w="2126" w:type="dxa"/>
            <w:vAlign w:val="bottom"/>
          </w:tcPr>
          <w:p w:rsidR="00C836CD" w:rsidRPr="00BA1C4F" w:rsidRDefault="00C836CD" w:rsidP="00504B2D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135.727,00</w:t>
            </w:r>
          </w:p>
        </w:tc>
        <w:tc>
          <w:tcPr>
            <w:tcW w:w="2097" w:type="dxa"/>
            <w:vAlign w:val="bottom"/>
          </w:tcPr>
          <w:p w:rsidR="00C836CD" w:rsidRPr="00BA1C4F" w:rsidRDefault="00C836CD" w:rsidP="00504B2D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85.149,00</w:t>
            </w:r>
          </w:p>
        </w:tc>
      </w:tr>
      <w:tr w:rsidR="00C836CD" w:rsidRPr="00BA1C4F" w:rsidTr="00504B2D">
        <w:trPr>
          <w:trHeight w:val="241"/>
        </w:trPr>
        <w:tc>
          <w:tcPr>
            <w:tcW w:w="1406" w:type="dxa"/>
            <w:noWrap/>
            <w:vAlign w:val="bottom"/>
          </w:tcPr>
          <w:p w:rsidR="00C836CD" w:rsidRPr="00575E7C" w:rsidRDefault="00993F79" w:rsidP="00993F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230" w:type="dxa"/>
            <w:noWrap/>
          </w:tcPr>
          <w:p w:rsidR="00C836CD" w:rsidRPr="00BA1C4F" w:rsidRDefault="00C836CD" w:rsidP="00504B2D">
            <w:pPr>
              <w:jc w:val="both"/>
              <w:rPr>
                <w:lang w:val="sr-Cyrl-CS"/>
              </w:rPr>
            </w:pPr>
            <w:r w:rsidRPr="00BA1C4F">
              <w:rPr>
                <w:lang w:val="sr-Cyrl-CS"/>
              </w:rPr>
              <w:t>Стоматологија - РТГ</w:t>
            </w:r>
          </w:p>
        </w:tc>
        <w:tc>
          <w:tcPr>
            <w:tcW w:w="2126" w:type="dxa"/>
            <w:vAlign w:val="bottom"/>
          </w:tcPr>
          <w:p w:rsidR="00C836CD" w:rsidRPr="00BA1C4F" w:rsidRDefault="00575E7C" w:rsidP="00504B2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37.376,00</w:t>
            </w:r>
          </w:p>
        </w:tc>
        <w:tc>
          <w:tcPr>
            <w:tcW w:w="2097" w:type="dxa"/>
            <w:vAlign w:val="bottom"/>
          </w:tcPr>
          <w:p w:rsidR="00C836CD" w:rsidRPr="00BA1C4F" w:rsidRDefault="00C836CD" w:rsidP="00504B2D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22.336,00</w:t>
            </w:r>
          </w:p>
        </w:tc>
      </w:tr>
      <w:tr w:rsidR="00C836CD" w:rsidRPr="00BA1C4F" w:rsidTr="00504B2D">
        <w:trPr>
          <w:trHeight w:val="241"/>
        </w:trPr>
        <w:tc>
          <w:tcPr>
            <w:tcW w:w="1406" w:type="dxa"/>
            <w:noWrap/>
            <w:vAlign w:val="bottom"/>
          </w:tcPr>
          <w:p w:rsidR="00C836CD" w:rsidRPr="00575E7C" w:rsidRDefault="00993F79" w:rsidP="00993F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230" w:type="dxa"/>
            <w:noWrap/>
          </w:tcPr>
          <w:p w:rsidR="00C836CD" w:rsidRPr="00BA1C4F" w:rsidRDefault="00C836CD" w:rsidP="00504B2D">
            <w:pPr>
              <w:jc w:val="both"/>
              <w:rPr>
                <w:lang w:val="sr-Cyrl-CS"/>
              </w:rPr>
            </w:pPr>
            <w:r w:rsidRPr="00BA1C4F">
              <w:rPr>
                <w:lang w:val="sr-Cyrl-CS"/>
              </w:rPr>
              <w:t>Стоматологија - ендодонција</w:t>
            </w:r>
          </w:p>
        </w:tc>
        <w:tc>
          <w:tcPr>
            <w:tcW w:w="2126" w:type="dxa"/>
            <w:vAlign w:val="bottom"/>
          </w:tcPr>
          <w:p w:rsidR="00C836CD" w:rsidRPr="00BA1C4F" w:rsidRDefault="00C836CD" w:rsidP="00504B2D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24.936,00</w:t>
            </w:r>
          </w:p>
        </w:tc>
        <w:tc>
          <w:tcPr>
            <w:tcW w:w="2097" w:type="dxa"/>
            <w:vAlign w:val="bottom"/>
          </w:tcPr>
          <w:p w:rsidR="00C836CD" w:rsidRPr="00BA1C4F" w:rsidRDefault="00C836CD" w:rsidP="00504B2D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20.965,00</w:t>
            </w:r>
          </w:p>
        </w:tc>
      </w:tr>
      <w:tr w:rsidR="00C836CD" w:rsidRPr="00BA1C4F" w:rsidTr="00504B2D">
        <w:trPr>
          <w:trHeight w:val="241"/>
        </w:trPr>
        <w:tc>
          <w:tcPr>
            <w:tcW w:w="1406" w:type="dxa"/>
            <w:noWrap/>
            <w:vAlign w:val="bottom"/>
          </w:tcPr>
          <w:p w:rsidR="00C836CD" w:rsidRPr="00575E7C" w:rsidRDefault="00993F79" w:rsidP="00993F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230" w:type="dxa"/>
            <w:noWrap/>
            <w:vAlign w:val="bottom"/>
          </w:tcPr>
          <w:p w:rsidR="00C836CD" w:rsidRPr="00BA1C4F" w:rsidRDefault="00C836CD" w:rsidP="00504B2D">
            <w:pPr>
              <w:rPr>
                <w:lang w:val="sr-Cyrl-CS"/>
              </w:rPr>
            </w:pPr>
            <w:r w:rsidRPr="00BA1C4F">
              <w:rPr>
                <w:lang w:val="sr-Cyrl-CS"/>
              </w:rPr>
              <w:t>Материјал за девитализацију</w:t>
            </w:r>
          </w:p>
        </w:tc>
        <w:tc>
          <w:tcPr>
            <w:tcW w:w="2126" w:type="dxa"/>
            <w:vAlign w:val="bottom"/>
          </w:tcPr>
          <w:p w:rsidR="00C836CD" w:rsidRPr="00BA1C4F" w:rsidRDefault="00C836CD" w:rsidP="00504B2D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35.000,00</w:t>
            </w:r>
          </w:p>
        </w:tc>
        <w:tc>
          <w:tcPr>
            <w:tcW w:w="2097" w:type="dxa"/>
            <w:vAlign w:val="bottom"/>
          </w:tcPr>
          <w:p w:rsidR="00C836CD" w:rsidRPr="00BA1C4F" w:rsidRDefault="00C836CD" w:rsidP="00504B2D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35.000,00</w:t>
            </w:r>
          </w:p>
        </w:tc>
      </w:tr>
      <w:tr w:rsidR="00C836CD" w:rsidRPr="00BA1C4F" w:rsidTr="00504B2D">
        <w:trPr>
          <w:trHeight w:val="241"/>
        </w:trPr>
        <w:tc>
          <w:tcPr>
            <w:tcW w:w="1406" w:type="dxa"/>
            <w:noWrap/>
            <w:vAlign w:val="bottom"/>
          </w:tcPr>
          <w:p w:rsidR="00C836CD" w:rsidRPr="00575E7C" w:rsidRDefault="00993F79" w:rsidP="00993F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4230" w:type="dxa"/>
            <w:noWrap/>
            <w:vAlign w:val="bottom"/>
          </w:tcPr>
          <w:p w:rsidR="00C836CD" w:rsidRPr="00BA1C4F" w:rsidRDefault="00C836CD" w:rsidP="00504B2D">
            <w:pPr>
              <w:rPr>
                <w:lang w:val="sr-Cyrl-CS"/>
              </w:rPr>
            </w:pPr>
            <w:r w:rsidRPr="00BA1C4F">
              <w:rPr>
                <w:lang w:val="sr-Cyrl-CS"/>
              </w:rPr>
              <w:t>Фиксна ортодонција</w:t>
            </w:r>
          </w:p>
        </w:tc>
        <w:tc>
          <w:tcPr>
            <w:tcW w:w="2126" w:type="dxa"/>
            <w:vAlign w:val="bottom"/>
          </w:tcPr>
          <w:p w:rsidR="00C836CD" w:rsidRPr="00BA1C4F" w:rsidRDefault="00C836CD" w:rsidP="00504B2D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181.370,00</w:t>
            </w:r>
          </w:p>
        </w:tc>
        <w:tc>
          <w:tcPr>
            <w:tcW w:w="2097" w:type="dxa"/>
            <w:vAlign w:val="bottom"/>
          </w:tcPr>
          <w:p w:rsidR="00C836CD" w:rsidRPr="00BA1C4F" w:rsidRDefault="00C836CD" w:rsidP="00504B2D">
            <w:pPr>
              <w:jc w:val="right"/>
              <w:rPr>
                <w:lang w:val="sr-Cyrl-CS"/>
              </w:rPr>
            </w:pPr>
            <w:r w:rsidRPr="00BA1C4F">
              <w:rPr>
                <w:lang w:val="sr-Cyrl-CS"/>
              </w:rPr>
              <w:t>137.774,00</w:t>
            </w:r>
          </w:p>
        </w:tc>
      </w:tr>
    </w:tbl>
    <w:p w:rsidR="00C836CD" w:rsidRPr="00BA1C4F" w:rsidRDefault="00C836CD" w:rsidP="00464B67">
      <w:pPr>
        <w:autoSpaceDE w:val="0"/>
        <w:autoSpaceDN w:val="0"/>
        <w:adjustRightInd w:val="0"/>
        <w:rPr>
          <w:bCs/>
          <w:color w:val="000000"/>
          <w:lang w:val="sr-Cyrl-CS"/>
        </w:rPr>
      </w:pPr>
    </w:p>
    <w:p w:rsidR="00464B67" w:rsidRPr="00BA1C4F" w:rsidRDefault="00464B67" w:rsidP="00464B67">
      <w:pPr>
        <w:autoSpaceDE w:val="0"/>
        <w:autoSpaceDN w:val="0"/>
        <w:adjustRightInd w:val="0"/>
        <w:rPr>
          <w:color w:val="000000"/>
        </w:rPr>
      </w:pPr>
      <w:r w:rsidRPr="00BA1C4F">
        <w:rPr>
          <w:b/>
          <w:bCs/>
          <w:color w:val="000000"/>
          <w:lang w:val="sr-Cyrl-CS"/>
        </w:rPr>
        <w:t xml:space="preserve"> </w:t>
      </w:r>
      <w:r w:rsidRPr="00BA1C4F">
        <w:rPr>
          <w:b/>
          <w:bCs/>
          <w:color w:val="000000"/>
        </w:rPr>
        <w:t>9.) Датум доношења одлуке о додели уговора:</w:t>
      </w:r>
      <w:r w:rsidRPr="00BA1C4F">
        <w:rPr>
          <w:b/>
          <w:bCs/>
          <w:color w:val="000000"/>
          <w:lang w:val="sr-Latn-CS"/>
        </w:rPr>
        <w:t xml:space="preserve"> </w:t>
      </w:r>
      <w:r w:rsidR="006760F4" w:rsidRPr="00BA1C4F">
        <w:rPr>
          <w:bCs/>
          <w:color w:val="000000"/>
          <w:lang w:val="sr-Cyrl-CS"/>
        </w:rPr>
        <w:t>01.10.2015. године</w:t>
      </w:r>
    </w:p>
    <w:p w:rsidR="00464B67" w:rsidRPr="00BA1C4F" w:rsidRDefault="00464B67" w:rsidP="00464B67">
      <w:pPr>
        <w:autoSpaceDE w:val="0"/>
        <w:autoSpaceDN w:val="0"/>
        <w:adjustRightInd w:val="0"/>
        <w:rPr>
          <w:bCs/>
          <w:color w:val="000000"/>
          <w:lang w:val="sr-Cyrl-CS"/>
        </w:rPr>
      </w:pPr>
      <w:r w:rsidRPr="00BA1C4F">
        <w:rPr>
          <w:b/>
          <w:bCs/>
          <w:color w:val="000000"/>
        </w:rPr>
        <w:t>10.) Датум</w:t>
      </w:r>
      <w:r w:rsidRPr="00BA1C4F">
        <w:rPr>
          <w:b/>
          <w:bCs/>
          <w:color w:val="000000"/>
          <w:lang w:val="sr-Cyrl-CS"/>
        </w:rPr>
        <w:t>и</w:t>
      </w:r>
      <w:r w:rsidRPr="00BA1C4F">
        <w:rPr>
          <w:b/>
          <w:bCs/>
          <w:color w:val="000000"/>
        </w:rPr>
        <w:t xml:space="preserve"> закључења уговора</w:t>
      </w:r>
      <w:r w:rsidRPr="00BA1C4F">
        <w:rPr>
          <w:b/>
          <w:bCs/>
          <w:color w:val="000000"/>
          <w:lang w:val="sr-Latn-CS"/>
        </w:rPr>
        <w:t>:</w:t>
      </w:r>
      <w:r w:rsidRPr="00BA1C4F">
        <w:rPr>
          <w:bCs/>
          <w:color w:val="000000"/>
          <w:lang w:val="sr-Latn-CS"/>
        </w:rPr>
        <w:t xml:space="preserve"> </w:t>
      </w:r>
    </w:p>
    <w:p w:rsidR="00464B67" w:rsidRPr="00BA1C4F" w:rsidRDefault="00464B67" w:rsidP="00464B67">
      <w:pPr>
        <w:autoSpaceDE w:val="0"/>
        <w:autoSpaceDN w:val="0"/>
        <w:adjustRightInd w:val="0"/>
        <w:rPr>
          <w:bCs/>
          <w:color w:val="000000"/>
          <w:lang w:val="sr-Cyrl-CS"/>
        </w:rPr>
      </w:pPr>
    </w:p>
    <w:p w:rsidR="00464B67" w:rsidRPr="00BA1C4F" w:rsidRDefault="00464B67" w:rsidP="00464B67">
      <w:pPr>
        <w:autoSpaceDE w:val="0"/>
        <w:autoSpaceDN w:val="0"/>
        <w:adjustRightInd w:val="0"/>
        <w:ind w:firstLine="720"/>
        <w:rPr>
          <w:bCs/>
          <w:color w:val="000000"/>
          <w:lang w:val="sr-Cyrl-CS"/>
        </w:rPr>
      </w:pPr>
      <w:r w:rsidRPr="00BA1C4F">
        <w:rPr>
          <w:bCs/>
          <w:color w:val="000000"/>
          <w:lang w:val="sr-Cyrl-CS"/>
        </w:rPr>
        <w:t xml:space="preserve">- </w:t>
      </w:r>
      <w:r w:rsidR="006760F4" w:rsidRPr="00BA1C4F">
        <w:rPr>
          <w:bCs/>
          <w:color w:val="000000"/>
          <w:lang w:val="sr-Cyrl-CS"/>
        </w:rPr>
        <w:t>21.10</w:t>
      </w:r>
      <w:r w:rsidRPr="00BA1C4F">
        <w:rPr>
          <w:bCs/>
          <w:color w:val="000000"/>
          <w:lang w:val="sr-Cyrl-CS"/>
        </w:rPr>
        <w:t xml:space="preserve">.2015. године </w:t>
      </w:r>
      <w:r w:rsidR="006760F4" w:rsidRPr="00BA1C4F">
        <w:rPr>
          <w:bCs/>
          <w:color w:val="000000"/>
          <w:lang w:val="sr-Cyrl-CS"/>
        </w:rPr>
        <w:t>–</w:t>
      </w:r>
      <w:r w:rsidRPr="00BA1C4F">
        <w:rPr>
          <w:bCs/>
          <w:color w:val="000000"/>
          <w:lang w:val="sr-Cyrl-CS"/>
        </w:rPr>
        <w:t xml:space="preserve"> </w:t>
      </w:r>
      <w:r w:rsidR="006760F4" w:rsidRPr="00BA1C4F">
        <w:rPr>
          <w:bCs/>
          <w:color w:val="000000"/>
          <w:lang w:val="sr-Cyrl-CS"/>
        </w:rPr>
        <w:t>„ВЕТМЕТАЛ“ доо</w:t>
      </w:r>
    </w:p>
    <w:p w:rsidR="00464B67" w:rsidRPr="00BA1C4F" w:rsidRDefault="00464B67" w:rsidP="00464B67">
      <w:pPr>
        <w:autoSpaceDE w:val="0"/>
        <w:autoSpaceDN w:val="0"/>
        <w:adjustRightInd w:val="0"/>
        <w:ind w:firstLine="720"/>
        <w:rPr>
          <w:bCs/>
          <w:color w:val="000000"/>
          <w:lang w:val="sr-Cyrl-CS"/>
        </w:rPr>
      </w:pPr>
      <w:r w:rsidRPr="00BA1C4F">
        <w:rPr>
          <w:bCs/>
          <w:color w:val="000000"/>
          <w:lang w:val="sr-Cyrl-CS"/>
        </w:rPr>
        <w:t xml:space="preserve">- </w:t>
      </w:r>
      <w:r w:rsidR="000D58C0">
        <w:rPr>
          <w:bCs/>
          <w:color w:val="000000"/>
          <w:lang w:val="sr-Cyrl-CS"/>
        </w:rPr>
        <w:t>21</w:t>
      </w:r>
      <w:r w:rsidR="006760F4" w:rsidRPr="00BA1C4F">
        <w:rPr>
          <w:bCs/>
          <w:color w:val="000000"/>
          <w:lang w:val="sr-Cyrl-CS"/>
        </w:rPr>
        <w:t>.10.2015. године – „ЕЛМЕД“ доо</w:t>
      </w:r>
    </w:p>
    <w:p w:rsidR="00464B67" w:rsidRDefault="00464B67" w:rsidP="00464B67">
      <w:pPr>
        <w:autoSpaceDE w:val="0"/>
        <w:autoSpaceDN w:val="0"/>
        <w:adjustRightInd w:val="0"/>
        <w:ind w:firstLine="720"/>
        <w:rPr>
          <w:bCs/>
          <w:color w:val="000000"/>
          <w:lang w:val="sr-Cyrl-CS"/>
        </w:rPr>
      </w:pPr>
    </w:p>
    <w:p w:rsidR="00402F0B" w:rsidRDefault="00402F0B" w:rsidP="00464B67">
      <w:pPr>
        <w:autoSpaceDE w:val="0"/>
        <w:autoSpaceDN w:val="0"/>
        <w:adjustRightInd w:val="0"/>
        <w:ind w:firstLine="720"/>
        <w:rPr>
          <w:bCs/>
          <w:color w:val="000000"/>
          <w:lang w:val="sr-Cyrl-CS"/>
        </w:rPr>
      </w:pPr>
    </w:p>
    <w:p w:rsidR="00402F0B" w:rsidRDefault="00402F0B" w:rsidP="00464B67">
      <w:pPr>
        <w:autoSpaceDE w:val="0"/>
        <w:autoSpaceDN w:val="0"/>
        <w:adjustRightInd w:val="0"/>
        <w:ind w:firstLine="720"/>
        <w:rPr>
          <w:bCs/>
          <w:color w:val="000000"/>
          <w:lang w:val="sr-Cyrl-CS"/>
        </w:rPr>
      </w:pPr>
    </w:p>
    <w:p w:rsidR="00402F0B" w:rsidRDefault="00402F0B" w:rsidP="00464B67">
      <w:pPr>
        <w:autoSpaceDE w:val="0"/>
        <w:autoSpaceDN w:val="0"/>
        <w:adjustRightInd w:val="0"/>
        <w:ind w:firstLine="720"/>
        <w:rPr>
          <w:bCs/>
          <w:color w:val="000000"/>
          <w:lang w:val="sr-Cyrl-CS"/>
        </w:rPr>
      </w:pPr>
    </w:p>
    <w:p w:rsidR="00402F0B" w:rsidRDefault="00402F0B" w:rsidP="00464B67">
      <w:pPr>
        <w:autoSpaceDE w:val="0"/>
        <w:autoSpaceDN w:val="0"/>
        <w:adjustRightInd w:val="0"/>
        <w:ind w:firstLine="720"/>
        <w:rPr>
          <w:bCs/>
          <w:color w:val="000000"/>
          <w:lang w:val="sr-Cyrl-CS"/>
        </w:rPr>
      </w:pPr>
    </w:p>
    <w:p w:rsidR="00402F0B" w:rsidRPr="00402F0B" w:rsidRDefault="00402F0B" w:rsidP="00464B67">
      <w:pPr>
        <w:autoSpaceDE w:val="0"/>
        <w:autoSpaceDN w:val="0"/>
        <w:adjustRightInd w:val="0"/>
        <w:ind w:firstLine="720"/>
        <w:rPr>
          <w:bCs/>
          <w:color w:val="000000"/>
          <w:lang w:val="sr-Cyrl-CS"/>
        </w:rPr>
      </w:pPr>
    </w:p>
    <w:p w:rsidR="00464B67" w:rsidRPr="00BA1C4F" w:rsidRDefault="00464B67" w:rsidP="00464B67">
      <w:pPr>
        <w:autoSpaceDE w:val="0"/>
        <w:autoSpaceDN w:val="0"/>
        <w:adjustRightInd w:val="0"/>
        <w:rPr>
          <w:b/>
          <w:lang w:val="sr-Cyrl-CS"/>
        </w:rPr>
      </w:pPr>
      <w:r w:rsidRPr="00BA1C4F">
        <w:rPr>
          <w:b/>
          <w:bCs/>
          <w:color w:val="000000"/>
        </w:rPr>
        <w:lastRenderedPageBreak/>
        <w:t>11.) Основни подаци о добављач</w:t>
      </w:r>
      <w:r w:rsidRPr="00BA1C4F">
        <w:rPr>
          <w:b/>
          <w:bCs/>
          <w:color w:val="000000"/>
          <w:lang w:val="sr-Cyrl-CS"/>
        </w:rPr>
        <w:t>има</w:t>
      </w:r>
      <w:r w:rsidRPr="00BA1C4F">
        <w:rPr>
          <w:b/>
          <w:bCs/>
          <w:color w:val="000000"/>
        </w:rPr>
        <w:t>:</w:t>
      </w:r>
      <w:r w:rsidRPr="00BA1C4F">
        <w:rPr>
          <w:b/>
        </w:rPr>
        <w:t xml:space="preserve"> </w:t>
      </w:r>
    </w:p>
    <w:p w:rsidR="00464B67" w:rsidRPr="00BA1C4F" w:rsidRDefault="00464B67" w:rsidP="00464B67">
      <w:pPr>
        <w:autoSpaceDE w:val="0"/>
        <w:autoSpaceDN w:val="0"/>
        <w:adjustRightInd w:val="0"/>
        <w:rPr>
          <w:b/>
          <w:lang w:val="sr-Cyrl-CS"/>
        </w:rPr>
      </w:pPr>
    </w:p>
    <w:tbl>
      <w:tblPr>
        <w:tblW w:w="10026" w:type="dxa"/>
        <w:tblLook w:val="01E0"/>
      </w:tblPr>
      <w:tblGrid>
        <w:gridCol w:w="10026"/>
      </w:tblGrid>
      <w:tr w:rsidR="00464B67" w:rsidRPr="00BA1C4F" w:rsidTr="00A509FF">
        <w:trPr>
          <w:trHeight w:val="249"/>
        </w:trPr>
        <w:tc>
          <w:tcPr>
            <w:tcW w:w="10026" w:type="dxa"/>
          </w:tcPr>
          <w:p w:rsidR="00464B67" w:rsidRPr="00BA1C4F" w:rsidRDefault="00464B67" w:rsidP="00A509FF">
            <w:pPr>
              <w:jc w:val="both"/>
              <w:rPr>
                <w:b/>
                <w:lang w:val="sr-Cyrl-CS"/>
              </w:rPr>
            </w:pPr>
            <w:r w:rsidRPr="00BA1C4F">
              <w:rPr>
                <w:b/>
              </w:rPr>
              <w:t>1</w:t>
            </w:r>
            <w:r w:rsidRPr="00BA1C4F">
              <w:rPr>
                <w:b/>
                <w:lang w:val="sr-Cyrl-CS"/>
              </w:rPr>
              <w:t xml:space="preserve">. </w:t>
            </w:r>
            <w:r w:rsidR="0063208F" w:rsidRPr="00BA1C4F">
              <w:rPr>
                <w:b/>
                <w:lang w:val="sr-Cyrl-CS"/>
              </w:rPr>
              <w:t>„ВЕТМЕТАЛ“ доо, Савска бр. 33/</w:t>
            </w:r>
            <w:r w:rsidR="0063208F" w:rsidRPr="00BA1C4F">
              <w:rPr>
                <w:b/>
                <w:lang w:val="sr-Latn-CS"/>
              </w:rPr>
              <w:t>II</w:t>
            </w:r>
            <w:r w:rsidR="0063208F" w:rsidRPr="00BA1C4F">
              <w:rPr>
                <w:b/>
                <w:lang w:val="sr-Cyrl-CS"/>
              </w:rPr>
              <w:t xml:space="preserve"> Београд </w:t>
            </w:r>
            <w:r w:rsidR="0063208F" w:rsidRPr="00BA1C4F">
              <w:rPr>
                <w:b/>
                <w:lang w:val="sr-Latn-CS"/>
              </w:rPr>
              <w:t xml:space="preserve">– </w:t>
            </w:r>
            <w:r w:rsidR="0063208F" w:rsidRPr="00BA1C4F">
              <w:rPr>
                <w:b/>
                <w:lang w:val="sr-Cyrl-CS"/>
              </w:rPr>
              <w:t>Партије бр. 1, 4, 6, 7, 8 и 9;</w:t>
            </w:r>
          </w:p>
          <w:p w:rsidR="00464B67" w:rsidRPr="00BA1C4F" w:rsidRDefault="00464B67" w:rsidP="00A509FF">
            <w:pPr>
              <w:jc w:val="both"/>
              <w:rPr>
                <w:b/>
                <w:lang w:val="sr-Latn-CS"/>
              </w:rPr>
            </w:pPr>
          </w:p>
          <w:p w:rsidR="00464B67" w:rsidRPr="00BA1C4F" w:rsidRDefault="00464B67" w:rsidP="00A509FF">
            <w:pPr>
              <w:jc w:val="both"/>
              <w:rPr>
                <w:b/>
                <w:lang w:val="sr-Cyrl-CS"/>
              </w:rPr>
            </w:pPr>
            <w:r w:rsidRPr="00BA1C4F">
              <w:rPr>
                <w:b/>
              </w:rPr>
              <w:t>2</w:t>
            </w:r>
            <w:r w:rsidRPr="00BA1C4F">
              <w:rPr>
                <w:b/>
                <w:lang w:val="sr-Cyrl-CS"/>
              </w:rPr>
              <w:t>.</w:t>
            </w:r>
            <w:r w:rsidRPr="00BA1C4F">
              <w:rPr>
                <w:b/>
              </w:rPr>
              <w:t xml:space="preserve"> </w:t>
            </w:r>
            <w:r w:rsidR="0063208F" w:rsidRPr="00BA1C4F">
              <w:rPr>
                <w:b/>
                <w:lang w:val="sr-Cyrl-CS"/>
              </w:rPr>
              <w:t>„ЕЛМЕД“ доо, Руменачка бр. 114, Нови Сад – Партије бр. 2 и</w:t>
            </w:r>
            <w:r w:rsidR="005E7A6D" w:rsidRPr="00BA1C4F">
              <w:rPr>
                <w:b/>
                <w:lang w:val="sr-Latn-CS"/>
              </w:rPr>
              <w:t xml:space="preserve"> </w:t>
            </w:r>
            <w:r w:rsidR="0063208F" w:rsidRPr="00BA1C4F">
              <w:rPr>
                <w:b/>
                <w:lang w:val="sr-Cyrl-CS"/>
              </w:rPr>
              <w:t>3.</w:t>
            </w:r>
          </w:p>
          <w:p w:rsidR="00464B67" w:rsidRPr="00BA1C4F" w:rsidRDefault="00464B67" w:rsidP="0063208F">
            <w:pPr>
              <w:jc w:val="both"/>
              <w:rPr>
                <w:b/>
                <w:lang w:val="sr-Latn-CS"/>
              </w:rPr>
            </w:pPr>
          </w:p>
        </w:tc>
      </w:tr>
    </w:tbl>
    <w:p w:rsidR="00464B67" w:rsidRPr="00BA1C4F" w:rsidRDefault="00464B67" w:rsidP="00464B67">
      <w:pPr>
        <w:autoSpaceDE w:val="0"/>
        <w:autoSpaceDN w:val="0"/>
        <w:adjustRightInd w:val="0"/>
        <w:rPr>
          <w:color w:val="000000"/>
          <w:lang w:val="sr-Cyrl-CS"/>
        </w:rPr>
      </w:pPr>
      <w:r w:rsidRPr="00BA1C4F">
        <w:rPr>
          <w:b/>
          <w:bCs/>
          <w:color w:val="000000"/>
        </w:rPr>
        <w:t xml:space="preserve">12.) Период важења уговора: </w:t>
      </w:r>
      <w:r w:rsidRPr="00BA1C4F">
        <w:rPr>
          <w:color w:val="000000"/>
          <w:lang w:val="sr-Cyrl-CS"/>
        </w:rPr>
        <w:t>до коначне  испоруке</w:t>
      </w:r>
    </w:p>
    <w:p w:rsidR="00464B67" w:rsidRPr="00BA1C4F" w:rsidRDefault="00464B67" w:rsidP="00464B67">
      <w:pPr>
        <w:autoSpaceDE w:val="0"/>
        <w:autoSpaceDN w:val="0"/>
        <w:adjustRightInd w:val="0"/>
        <w:jc w:val="both"/>
        <w:rPr>
          <w:color w:val="000000"/>
        </w:rPr>
      </w:pPr>
      <w:r w:rsidRPr="00BA1C4F">
        <w:rPr>
          <w:b/>
          <w:bCs/>
          <w:color w:val="000000"/>
        </w:rPr>
        <w:t>13.) Околности које представљају основ за измену уговора:</w:t>
      </w:r>
      <w:r w:rsidRPr="00BA1C4F">
        <w:rPr>
          <w:b/>
          <w:bCs/>
          <w:color w:val="000000"/>
          <w:lang w:val="sr-Cyrl-CS"/>
        </w:rPr>
        <w:t xml:space="preserve"> </w:t>
      </w:r>
      <w:r w:rsidRPr="00BA1C4F">
        <w:rPr>
          <w:color w:val="000000"/>
        </w:rPr>
        <w:t>искључиво због промене цена сировина,</w:t>
      </w:r>
      <w:r w:rsidRPr="00BA1C4F">
        <w:rPr>
          <w:color w:val="000000"/>
          <w:lang w:val="sr-Cyrl-CS"/>
        </w:rPr>
        <w:t xml:space="preserve"> </w:t>
      </w:r>
      <w:r w:rsidRPr="00BA1C4F">
        <w:rPr>
          <w:color w:val="000000"/>
        </w:rPr>
        <w:t>званичне</w:t>
      </w:r>
      <w:r w:rsidRPr="00BA1C4F">
        <w:rPr>
          <w:color w:val="000000"/>
          <w:lang w:val="sr-Cyrl-CS"/>
        </w:rPr>
        <w:t xml:space="preserve"> п</w:t>
      </w:r>
      <w:r w:rsidRPr="00BA1C4F">
        <w:rPr>
          <w:color w:val="000000"/>
        </w:rPr>
        <w:t>ромене курса евра по подацима НБС, или измене пореских стопа.</w:t>
      </w:r>
    </w:p>
    <w:p w:rsidR="00464B67" w:rsidRPr="00BA1C4F" w:rsidRDefault="00464B67" w:rsidP="00464B67">
      <w:pPr>
        <w:autoSpaceDE w:val="0"/>
        <w:autoSpaceDN w:val="0"/>
        <w:adjustRightInd w:val="0"/>
        <w:rPr>
          <w:b/>
          <w:bCs/>
          <w:color w:val="000000"/>
          <w:lang w:val="sr-Cyrl-CS"/>
        </w:rPr>
      </w:pPr>
    </w:p>
    <w:p w:rsidR="00464B67" w:rsidRPr="00BA1C4F" w:rsidRDefault="00464B67" w:rsidP="00464B67">
      <w:pPr>
        <w:jc w:val="both"/>
        <w:rPr>
          <w:color w:val="000000"/>
        </w:rPr>
      </w:pPr>
    </w:p>
    <w:p w:rsidR="00BC1BF4" w:rsidRPr="00BA1C4F" w:rsidRDefault="00BC1BF4" w:rsidP="00464B67">
      <w:pPr>
        <w:jc w:val="both"/>
        <w:rPr>
          <w:color w:val="000000"/>
        </w:rPr>
      </w:pPr>
    </w:p>
    <w:p w:rsidR="00BC1BF4" w:rsidRPr="00BA1C4F" w:rsidRDefault="00BC1BF4" w:rsidP="00464B67">
      <w:pPr>
        <w:jc w:val="both"/>
        <w:rPr>
          <w:color w:val="000000"/>
        </w:rPr>
      </w:pPr>
    </w:p>
    <w:p w:rsidR="00464B67" w:rsidRPr="00BA1C4F" w:rsidRDefault="00464B67" w:rsidP="00464B67">
      <w:pPr>
        <w:autoSpaceDE w:val="0"/>
        <w:autoSpaceDN w:val="0"/>
        <w:adjustRightInd w:val="0"/>
        <w:jc w:val="center"/>
        <w:rPr>
          <w:color w:val="000000"/>
        </w:rPr>
      </w:pPr>
      <w:r w:rsidRPr="00BA1C4F">
        <w:rPr>
          <w:color w:val="000000"/>
          <w:lang w:val="sr-Cyrl-CS"/>
        </w:rPr>
        <w:t xml:space="preserve">                                                                                                                          </w:t>
      </w:r>
      <w:r w:rsidRPr="00BA1C4F">
        <w:rPr>
          <w:color w:val="000000"/>
        </w:rPr>
        <w:t>Директор</w:t>
      </w:r>
    </w:p>
    <w:p w:rsidR="00464B67" w:rsidRPr="00BA1C4F" w:rsidRDefault="00BC1BF4" w:rsidP="00BC1BF4">
      <w:pPr>
        <w:jc w:val="center"/>
        <w:rPr>
          <w:lang w:val="sr-Cyrl-CS"/>
        </w:rPr>
      </w:pPr>
      <w:r w:rsidRPr="00BA1C4F">
        <w:rPr>
          <w:color w:val="000000"/>
          <w:lang w:val="sr-Latn-CS"/>
        </w:rPr>
        <w:t xml:space="preserve">                                                                                                                      </w:t>
      </w:r>
      <w:r w:rsidR="00464B67" w:rsidRPr="00BA1C4F">
        <w:rPr>
          <w:color w:val="000000"/>
          <w:lang w:val="sr-Cyrl-CS"/>
        </w:rPr>
        <w:t>др Емеше Ури</w:t>
      </w:r>
    </w:p>
    <w:p w:rsidR="00720E5C" w:rsidRPr="00BA1C4F" w:rsidRDefault="00720E5C" w:rsidP="00720E5C">
      <w:pPr>
        <w:jc w:val="both"/>
      </w:pPr>
    </w:p>
    <w:p w:rsidR="00D82EE6" w:rsidRPr="00BA1C4F" w:rsidRDefault="00D82EE6" w:rsidP="00BA1C4F">
      <w:pPr>
        <w:jc w:val="both"/>
        <w:rPr>
          <w:lang w:val="sr-Cyrl-CS"/>
        </w:rPr>
      </w:pPr>
    </w:p>
    <w:sectPr w:rsidR="00D82EE6" w:rsidRPr="00BA1C4F" w:rsidSect="00BB0EA3">
      <w:headerReference w:type="default" r:id="rId8"/>
      <w:pgSz w:w="11906" w:h="16838"/>
      <w:pgMar w:top="1440" w:right="1440" w:bottom="1440" w:left="1440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5FD" w:rsidRDefault="005D35FD">
      <w:r>
        <w:separator/>
      </w:r>
    </w:p>
  </w:endnote>
  <w:endnote w:type="continuationSeparator" w:id="1">
    <w:p w:rsidR="005D35FD" w:rsidRDefault="005D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5FD" w:rsidRDefault="005D35FD">
      <w:r>
        <w:separator/>
      </w:r>
    </w:p>
  </w:footnote>
  <w:footnote w:type="continuationSeparator" w:id="1">
    <w:p w:rsidR="005D35FD" w:rsidRDefault="005D3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E3" w:rsidRDefault="00D1172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8BF"/>
    <w:multiLevelType w:val="hybridMultilevel"/>
    <w:tmpl w:val="2ED4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15E2"/>
    <w:multiLevelType w:val="hybridMultilevel"/>
    <w:tmpl w:val="8C10C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75044"/>
    <w:multiLevelType w:val="hybridMultilevel"/>
    <w:tmpl w:val="8200D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57ADF"/>
    <w:multiLevelType w:val="hybridMultilevel"/>
    <w:tmpl w:val="2ED4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2">
    <w:nsid w:val="6CD86EA0"/>
    <w:multiLevelType w:val="hybridMultilevel"/>
    <w:tmpl w:val="18221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24C90"/>
    <w:multiLevelType w:val="hybridMultilevel"/>
    <w:tmpl w:val="C4B2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7"/>
  </w:num>
  <w:num w:numId="9">
    <w:abstractNumId w:val="10"/>
  </w:num>
  <w:num w:numId="10">
    <w:abstractNumId w:val="24"/>
  </w:num>
  <w:num w:numId="11">
    <w:abstractNumId w:val="26"/>
  </w:num>
  <w:num w:numId="12">
    <w:abstractNumId w:val="21"/>
  </w:num>
  <w:num w:numId="13">
    <w:abstractNumId w:val="15"/>
  </w:num>
  <w:num w:numId="14">
    <w:abstractNumId w:val="8"/>
  </w:num>
  <w:num w:numId="15">
    <w:abstractNumId w:val="6"/>
  </w:num>
  <w:num w:numId="16">
    <w:abstractNumId w:val="25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</w:num>
  <w:num w:numId="24">
    <w:abstractNumId w:val="23"/>
  </w:num>
  <w:num w:numId="25">
    <w:abstractNumId w:val="22"/>
  </w:num>
  <w:num w:numId="26">
    <w:abstractNumId w:val="1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1E83"/>
    <w:rsid w:val="00004AE2"/>
    <w:rsid w:val="00036AD4"/>
    <w:rsid w:val="000560A4"/>
    <w:rsid w:val="00060E73"/>
    <w:rsid w:val="000657CD"/>
    <w:rsid w:val="000667F9"/>
    <w:rsid w:val="000853FB"/>
    <w:rsid w:val="000854A3"/>
    <w:rsid w:val="000910C2"/>
    <w:rsid w:val="000A58D6"/>
    <w:rsid w:val="000B34B7"/>
    <w:rsid w:val="000D0F52"/>
    <w:rsid w:val="000D4A77"/>
    <w:rsid w:val="000D58C0"/>
    <w:rsid w:val="000D7D70"/>
    <w:rsid w:val="000E22F2"/>
    <w:rsid w:val="000E4459"/>
    <w:rsid w:val="000F41F5"/>
    <w:rsid w:val="00107DE0"/>
    <w:rsid w:val="00117B9C"/>
    <w:rsid w:val="001218EA"/>
    <w:rsid w:val="001428A8"/>
    <w:rsid w:val="0014439D"/>
    <w:rsid w:val="00146832"/>
    <w:rsid w:val="00161DF3"/>
    <w:rsid w:val="00176874"/>
    <w:rsid w:val="00180F83"/>
    <w:rsid w:val="0018552E"/>
    <w:rsid w:val="00185B2D"/>
    <w:rsid w:val="00186E08"/>
    <w:rsid w:val="001924F5"/>
    <w:rsid w:val="00196F30"/>
    <w:rsid w:val="001A580A"/>
    <w:rsid w:val="001C1885"/>
    <w:rsid w:val="001C1E31"/>
    <w:rsid w:val="001C573F"/>
    <w:rsid w:val="001D47BA"/>
    <w:rsid w:val="002160DB"/>
    <w:rsid w:val="002216EC"/>
    <w:rsid w:val="00222FE5"/>
    <w:rsid w:val="002243D0"/>
    <w:rsid w:val="00230FF4"/>
    <w:rsid w:val="00253AEE"/>
    <w:rsid w:val="0025603B"/>
    <w:rsid w:val="00260933"/>
    <w:rsid w:val="0026640C"/>
    <w:rsid w:val="00274911"/>
    <w:rsid w:val="00276D7A"/>
    <w:rsid w:val="00281ADA"/>
    <w:rsid w:val="00296EEA"/>
    <w:rsid w:val="002A2B5D"/>
    <w:rsid w:val="002D7AE8"/>
    <w:rsid w:val="002E10AA"/>
    <w:rsid w:val="002E29FB"/>
    <w:rsid w:val="002E39B2"/>
    <w:rsid w:val="002E4270"/>
    <w:rsid w:val="002F05DC"/>
    <w:rsid w:val="002F45EC"/>
    <w:rsid w:val="00302C9C"/>
    <w:rsid w:val="00306C85"/>
    <w:rsid w:val="00316BA8"/>
    <w:rsid w:val="00321559"/>
    <w:rsid w:val="00351C80"/>
    <w:rsid w:val="0036004A"/>
    <w:rsid w:val="00367878"/>
    <w:rsid w:val="003A55D8"/>
    <w:rsid w:val="003B42F5"/>
    <w:rsid w:val="003C71C9"/>
    <w:rsid w:val="003D286B"/>
    <w:rsid w:val="003F14DB"/>
    <w:rsid w:val="00402F0B"/>
    <w:rsid w:val="00404D28"/>
    <w:rsid w:val="004051D3"/>
    <w:rsid w:val="00410295"/>
    <w:rsid w:val="00410880"/>
    <w:rsid w:val="004137A4"/>
    <w:rsid w:val="00451A28"/>
    <w:rsid w:val="00464839"/>
    <w:rsid w:val="00464B67"/>
    <w:rsid w:val="00471AEC"/>
    <w:rsid w:val="00472E09"/>
    <w:rsid w:val="004748E1"/>
    <w:rsid w:val="0047605F"/>
    <w:rsid w:val="004A1BC2"/>
    <w:rsid w:val="004A6AC5"/>
    <w:rsid w:val="004D2FB0"/>
    <w:rsid w:val="004F7DE3"/>
    <w:rsid w:val="005077A3"/>
    <w:rsid w:val="00511103"/>
    <w:rsid w:val="00515D15"/>
    <w:rsid w:val="00561A49"/>
    <w:rsid w:val="00571514"/>
    <w:rsid w:val="00575C80"/>
    <w:rsid w:val="00575E7C"/>
    <w:rsid w:val="00590C1C"/>
    <w:rsid w:val="005B05A0"/>
    <w:rsid w:val="005B218D"/>
    <w:rsid w:val="005B3FB1"/>
    <w:rsid w:val="005D35FD"/>
    <w:rsid w:val="005E7A6D"/>
    <w:rsid w:val="005F3C25"/>
    <w:rsid w:val="005F5763"/>
    <w:rsid w:val="00612BA0"/>
    <w:rsid w:val="00613FAF"/>
    <w:rsid w:val="00614B27"/>
    <w:rsid w:val="00631C5B"/>
    <w:rsid w:val="0063208F"/>
    <w:rsid w:val="006411E5"/>
    <w:rsid w:val="00643548"/>
    <w:rsid w:val="00643B01"/>
    <w:rsid w:val="00654A7A"/>
    <w:rsid w:val="006640C0"/>
    <w:rsid w:val="006760F4"/>
    <w:rsid w:val="00677ED1"/>
    <w:rsid w:val="006811B6"/>
    <w:rsid w:val="00695408"/>
    <w:rsid w:val="006960C5"/>
    <w:rsid w:val="00697E68"/>
    <w:rsid w:val="006B3D7B"/>
    <w:rsid w:val="006B5600"/>
    <w:rsid w:val="006D2578"/>
    <w:rsid w:val="006F290D"/>
    <w:rsid w:val="006F3FFD"/>
    <w:rsid w:val="006F6E74"/>
    <w:rsid w:val="006F7EFE"/>
    <w:rsid w:val="0071043F"/>
    <w:rsid w:val="00717C29"/>
    <w:rsid w:val="00720E5C"/>
    <w:rsid w:val="00721A27"/>
    <w:rsid w:val="0072225C"/>
    <w:rsid w:val="0072566F"/>
    <w:rsid w:val="00746329"/>
    <w:rsid w:val="007527C9"/>
    <w:rsid w:val="00755A7E"/>
    <w:rsid w:val="00756F80"/>
    <w:rsid w:val="0078326F"/>
    <w:rsid w:val="0079116A"/>
    <w:rsid w:val="007A28E4"/>
    <w:rsid w:val="007B4ADF"/>
    <w:rsid w:val="007B5947"/>
    <w:rsid w:val="007B77E5"/>
    <w:rsid w:val="007C5C1C"/>
    <w:rsid w:val="007D34ED"/>
    <w:rsid w:val="007D66A4"/>
    <w:rsid w:val="007F4617"/>
    <w:rsid w:val="00802477"/>
    <w:rsid w:val="008055CF"/>
    <w:rsid w:val="008216B9"/>
    <w:rsid w:val="00843DA3"/>
    <w:rsid w:val="0085567D"/>
    <w:rsid w:val="00855B86"/>
    <w:rsid w:val="00870DCB"/>
    <w:rsid w:val="00876E19"/>
    <w:rsid w:val="00877283"/>
    <w:rsid w:val="0088698D"/>
    <w:rsid w:val="00897D5A"/>
    <w:rsid w:val="008C6DCC"/>
    <w:rsid w:val="008E1A95"/>
    <w:rsid w:val="009228ED"/>
    <w:rsid w:val="00934F7E"/>
    <w:rsid w:val="00943C98"/>
    <w:rsid w:val="00957050"/>
    <w:rsid w:val="00975F18"/>
    <w:rsid w:val="009823D2"/>
    <w:rsid w:val="009870EF"/>
    <w:rsid w:val="009907E4"/>
    <w:rsid w:val="00993F79"/>
    <w:rsid w:val="00996D37"/>
    <w:rsid w:val="009A6CB2"/>
    <w:rsid w:val="009B1F58"/>
    <w:rsid w:val="009B3018"/>
    <w:rsid w:val="009B3951"/>
    <w:rsid w:val="009C6E2F"/>
    <w:rsid w:val="009D3049"/>
    <w:rsid w:val="009F5E70"/>
    <w:rsid w:val="00A13819"/>
    <w:rsid w:val="00A15720"/>
    <w:rsid w:val="00A20F57"/>
    <w:rsid w:val="00A242F2"/>
    <w:rsid w:val="00A47A26"/>
    <w:rsid w:val="00A669AE"/>
    <w:rsid w:val="00A6745B"/>
    <w:rsid w:val="00A84BAF"/>
    <w:rsid w:val="00A85C81"/>
    <w:rsid w:val="00AA14F8"/>
    <w:rsid w:val="00AA780A"/>
    <w:rsid w:val="00AB2FEF"/>
    <w:rsid w:val="00AB5EFF"/>
    <w:rsid w:val="00AD24CE"/>
    <w:rsid w:val="00AD31EA"/>
    <w:rsid w:val="00AD6163"/>
    <w:rsid w:val="00AD6D45"/>
    <w:rsid w:val="00AF0451"/>
    <w:rsid w:val="00AF416A"/>
    <w:rsid w:val="00AF49E1"/>
    <w:rsid w:val="00B06C79"/>
    <w:rsid w:val="00B17377"/>
    <w:rsid w:val="00B24E78"/>
    <w:rsid w:val="00B26EBE"/>
    <w:rsid w:val="00B32126"/>
    <w:rsid w:val="00B45542"/>
    <w:rsid w:val="00B518E7"/>
    <w:rsid w:val="00B55170"/>
    <w:rsid w:val="00B61561"/>
    <w:rsid w:val="00B618F7"/>
    <w:rsid w:val="00B67C30"/>
    <w:rsid w:val="00B76C1F"/>
    <w:rsid w:val="00B83D45"/>
    <w:rsid w:val="00B91D83"/>
    <w:rsid w:val="00BA1C4F"/>
    <w:rsid w:val="00BA6178"/>
    <w:rsid w:val="00BA69DF"/>
    <w:rsid w:val="00BB0EA3"/>
    <w:rsid w:val="00BB146F"/>
    <w:rsid w:val="00BB1ACB"/>
    <w:rsid w:val="00BB4F0C"/>
    <w:rsid w:val="00BC1BF4"/>
    <w:rsid w:val="00BC65E5"/>
    <w:rsid w:val="00BE7981"/>
    <w:rsid w:val="00BF1D39"/>
    <w:rsid w:val="00BF3E7B"/>
    <w:rsid w:val="00C20118"/>
    <w:rsid w:val="00C23A3F"/>
    <w:rsid w:val="00C262B5"/>
    <w:rsid w:val="00C51DF4"/>
    <w:rsid w:val="00C52E0F"/>
    <w:rsid w:val="00C65F6C"/>
    <w:rsid w:val="00C70945"/>
    <w:rsid w:val="00C836CD"/>
    <w:rsid w:val="00C966F9"/>
    <w:rsid w:val="00CA427F"/>
    <w:rsid w:val="00CD2091"/>
    <w:rsid w:val="00CE3036"/>
    <w:rsid w:val="00CE4748"/>
    <w:rsid w:val="00CF211E"/>
    <w:rsid w:val="00CF4E20"/>
    <w:rsid w:val="00D11720"/>
    <w:rsid w:val="00D245D4"/>
    <w:rsid w:val="00D4034E"/>
    <w:rsid w:val="00D5102F"/>
    <w:rsid w:val="00D5223A"/>
    <w:rsid w:val="00D614DC"/>
    <w:rsid w:val="00D617B3"/>
    <w:rsid w:val="00D672F7"/>
    <w:rsid w:val="00D82EE6"/>
    <w:rsid w:val="00D8554F"/>
    <w:rsid w:val="00D936F3"/>
    <w:rsid w:val="00DB3762"/>
    <w:rsid w:val="00DB4972"/>
    <w:rsid w:val="00DE2879"/>
    <w:rsid w:val="00DF05B2"/>
    <w:rsid w:val="00E14235"/>
    <w:rsid w:val="00E1587F"/>
    <w:rsid w:val="00E24F49"/>
    <w:rsid w:val="00E24FA2"/>
    <w:rsid w:val="00E3664D"/>
    <w:rsid w:val="00E443B8"/>
    <w:rsid w:val="00E553D9"/>
    <w:rsid w:val="00E675F7"/>
    <w:rsid w:val="00E71000"/>
    <w:rsid w:val="00E7704C"/>
    <w:rsid w:val="00E84446"/>
    <w:rsid w:val="00E8515B"/>
    <w:rsid w:val="00E90D7B"/>
    <w:rsid w:val="00E95B7D"/>
    <w:rsid w:val="00EA446B"/>
    <w:rsid w:val="00EA6893"/>
    <w:rsid w:val="00EB2634"/>
    <w:rsid w:val="00EB3FA1"/>
    <w:rsid w:val="00EB407E"/>
    <w:rsid w:val="00EB4E80"/>
    <w:rsid w:val="00EB6337"/>
    <w:rsid w:val="00EC5E22"/>
    <w:rsid w:val="00ED001F"/>
    <w:rsid w:val="00ED1BCB"/>
    <w:rsid w:val="00F16643"/>
    <w:rsid w:val="00F16A48"/>
    <w:rsid w:val="00F16C34"/>
    <w:rsid w:val="00F24030"/>
    <w:rsid w:val="00F559CD"/>
    <w:rsid w:val="00F645E1"/>
    <w:rsid w:val="00F70949"/>
    <w:rsid w:val="00F70E53"/>
    <w:rsid w:val="00F96CE3"/>
    <w:rsid w:val="00FA2CE3"/>
    <w:rsid w:val="00FA473A"/>
    <w:rsid w:val="00FC09AC"/>
    <w:rsid w:val="00FD1E09"/>
    <w:rsid w:val="00FD6661"/>
    <w:rsid w:val="00F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uiPriority w:val="59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A729-AEB1-4906-980E-A1A873D2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cp:lastModifiedBy>dzit</cp:lastModifiedBy>
  <cp:revision>12</cp:revision>
  <cp:lastPrinted>2015-10-30T11:45:00Z</cp:lastPrinted>
  <dcterms:created xsi:type="dcterms:W3CDTF">2015-10-22T11:38:00Z</dcterms:created>
  <dcterms:modified xsi:type="dcterms:W3CDTF">2015-10-30T11:54:00Z</dcterms:modified>
</cp:coreProperties>
</file>